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835"/>
        <w:gridCol w:w="7955"/>
      </w:tblGrid>
      <w:tr w:rsidR="00B77123" w:rsidRPr="00AA3A5D" w:rsidTr="00957D93">
        <w:tc>
          <w:tcPr>
            <w:tcW w:w="2835" w:type="dxa"/>
          </w:tcPr>
          <w:bookmarkStart w:id="0" w:name="_GoBack"/>
          <w:p w:rsidR="00B77123" w:rsidRPr="00AA3A5D" w:rsidRDefault="00B011D6" w:rsidP="00FD621C">
            <w:pPr>
              <w:pStyle w:val="NoSpacing"/>
            </w:pPr>
            <w:r w:rsidRPr="00AA3A5D">
              <w:rPr>
                <w:noProof/>
                <w:lang w:val="en-IN" w:eastAsia="en-IN"/>
              </w:rPr>
              <mc:AlternateContent>
                <mc:Choice Requires="wpg">
                  <w:drawing>
                    <wp:inline distT="0" distB="0" distL="0" distR="0" wp14:anchorId="2680DF99" wp14:editId="390EA721">
                      <wp:extent cx="1818167" cy="8396578"/>
                      <wp:effectExtent l="0" t="0" r="0" b="5080"/>
                      <wp:docPr id="6" name="Group 6" descr="decorative element"/>
                      <wp:cNvGraphicFramePr/>
                      <a:graphic xmlns:a="http://schemas.openxmlformats.org/drawingml/2006/main">
                        <a:graphicData uri="http://schemas.microsoft.com/office/word/2010/wordprocessingGroup">
                          <wpg:wgp>
                            <wpg:cNvGrpSpPr/>
                            <wpg:grpSpPr>
                              <a:xfrm>
                                <a:off x="0" y="0"/>
                                <a:ext cx="1818167" cy="8396578"/>
                                <a:chOff x="-1" y="0"/>
                                <a:chExt cx="2553170" cy="8902700"/>
                              </a:xfrm>
                            </wpg:grpSpPr>
                            <wps:wsp>
                              <wps:cNvPr id="7" name="Rectangle 7"/>
                              <wps:cNvSpPr>
                                <a:spLocks/>
                              </wps:cNvSpPr>
                              <wps:spPr>
                                <a:xfrm>
                                  <a:off x="0" y="0"/>
                                  <a:ext cx="2514600" cy="8902700"/>
                                </a:xfrm>
                                <a:prstGeom prst="rect">
                                  <a:avLst/>
                                </a:prstGeom>
                                <a:solidFill>
                                  <a:srgbClr val="94B6D2">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a:spLocks/>
                              </wps:cNvSpPr>
                              <wps:spPr>
                                <a:xfrm>
                                  <a:off x="140315" y="179743"/>
                                  <a:ext cx="2248709" cy="1475752"/>
                                </a:xfrm>
                                <a:prstGeom prst="rect">
                                  <a:avLst/>
                                </a:prstGeom>
                                <a:noFill/>
                                <a:ln w="6350">
                                  <a:noFill/>
                                </a:ln>
                              </wps:spPr>
                              <wps:txbx>
                                <w:txbxContent>
                                  <w:p w:rsidR="00B011D6" w:rsidRPr="00535EB8" w:rsidRDefault="00B011D6" w:rsidP="00B011D6">
                                    <w:pPr>
                                      <w:pStyle w:val="Heading1"/>
                                      <w:spacing w:line="276" w:lineRule="auto"/>
                                      <w:rPr>
                                        <w:rFonts w:ascii="Arial" w:hAnsi="Arial" w:cs="Arial"/>
                                        <w:color w:val="F4B083" w:themeColor="accent2" w:themeTint="99"/>
                                        <w:sz w:val="28"/>
                                        <w:szCs w:val="40"/>
                                      </w:rPr>
                                    </w:pPr>
                                    <w:r w:rsidRPr="00535EB8">
                                      <w:rPr>
                                        <w:rFonts w:ascii="Arial" w:hAnsi="Arial" w:cs="Arial"/>
                                        <w:color w:val="F4B083" w:themeColor="accent2" w:themeTint="99"/>
                                        <w:sz w:val="28"/>
                                        <w:szCs w:val="40"/>
                                      </w:rPr>
                                      <w:t>BIMTECH</w:t>
                                    </w:r>
                                  </w:p>
                                  <w:p w:rsidR="00535EB8" w:rsidRDefault="00B011D6" w:rsidP="00B011D6">
                                    <w:pPr>
                                      <w:pStyle w:val="Heading2"/>
                                      <w:spacing w:line="276" w:lineRule="auto"/>
                                      <w:rPr>
                                        <w:rFonts w:ascii="Arial" w:hAnsi="Arial" w:cs="Arial"/>
                                        <w:b/>
                                        <w:color w:val="F4B083" w:themeColor="accent2" w:themeTint="99"/>
                                        <w:sz w:val="28"/>
                                        <w:szCs w:val="40"/>
                                      </w:rPr>
                                    </w:pPr>
                                    <w:r w:rsidRPr="00535EB8">
                                      <w:rPr>
                                        <w:rFonts w:ascii="Arial" w:hAnsi="Arial" w:cs="Arial"/>
                                        <w:b/>
                                        <w:color w:val="F4B083" w:themeColor="accent2" w:themeTint="99"/>
                                        <w:sz w:val="28"/>
                                        <w:szCs w:val="40"/>
                                      </w:rPr>
                                      <w:t>International Week</w:t>
                                    </w:r>
                                  </w:p>
                                  <w:p w:rsidR="00535EB8" w:rsidRPr="00535EB8" w:rsidRDefault="00B011D6" w:rsidP="00B011D6">
                                    <w:pPr>
                                      <w:pStyle w:val="Heading2"/>
                                      <w:spacing w:line="276" w:lineRule="auto"/>
                                      <w:rPr>
                                        <w:rFonts w:ascii="Arial" w:hAnsi="Arial" w:cs="Arial"/>
                                        <w:b/>
                                        <w:color w:val="F4B083" w:themeColor="accent2" w:themeTint="99"/>
                                        <w:sz w:val="28"/>
                                        <w:szCs w:val="40"/>
                                      </w:rPr>
                                    </w:pPr>
                                    <w:r w:rsidRPr="00535EB8">
                                      <w:rPr>
                                        <w:rFonts w:ascii="Arial" w:hAnsi="Arial" w:cs="Arial"/>
                                        <w:b/>
                                        <w:color w:val="F4B083" w:themeColor="accent2" w:themeTint="99"/>
                                        <w:sz w:val="28"/>
                                        <w:szCs w:val="40"/>
                                      </w:rPr>
                                      <w:t xml:space="preserve"> </w:t>
                                    </w:r>
                                  </w:p>
                                  <w:p w:rsidR="00B011D6" w:rsidRPr="00535EB8" w:rsidRDefault="00535EB8" w:rsidP="00B011D6">
                                    <w:pPr>
                                      <w:pStyle w:val="Heading2"/>
                                      <w:spacing w:line="276" w:lineRule="auto"/>
                                      <w:rPr>
                                        <w:rFonts w:ascii="Arial" w:hAnsi="Arial" w:cs="Arial"/>
                                        <w:b/>
                                        <w:color w:val="F4B083" w:themeColor="accent2" w:themeTint="99"/>
                                        <w:sz w:val="20"/>
                                        <w:szCs w:val="40"/>
                                      </w:rPr>
                                    </w:pPr>
                                    <w:r w:rsidRPr="00535EB8">
                                      <w:rPr>
                                        <w:rFonts w:ascii="Arial" w:hAnsi="Arial" w:cs="Arial"/>
                                        <w:b/>
                                        <w:color w:val="F4B083" w:themeColor="accent2" w:themeTint="99"/>
                                        <w:sz w:val="20"/>
                                        <w:szCs w:val="40"/>
                                      </w:rPr>
                                      <w:t>7</w:t>
                                    </w:r>
                                    <w:r w:rsidRPr="00535EB8">
                                      <w:rPr>
                                        <w:rFonts w:ascii="Arial" w:hAnsi="Arial" w:cs="Arial"/>
                                        <w:b/>
                                        <w:color w:val="F4B083" w:themeColor="accent2" w:themeTint="99"/>
                                        <w:sz w:val="20"/>
                                        <w:szCs w:val="40"/>
                                        <w:vertAlign w:val="superscript"/>
                                      </w:rPr>
                                      <w:t>th</w:t>
                                    </w:r>
                                    <w:r w:rsidRPr="00535EB8">
                                      <w:rPr>
                                        <w:rFonts w:ascii="Arial" w:hAnsi="Arial" w:cs="Arial"/>
                                        <w:b/>
                                        <w:color w:val="F4B083" w:themeColor="accent2" w:themeTint="99"/>
                                        <w:sz w:val="20"/>
                                        <w:szCs w:val="40"/>
                                      </w:rPr>
                                      <w:t xml:space="preserve"> – 11</w:t>
                                    </w:r>
                                    <w:r w:rsidRPr="00535EB8">
                                      <w:rPr>
                                        <w:rFonts w:ascii="Arial" w:hAnsi="Arial" w:cs="Arial"/>
                                        <w:b/>
                                        <w:color w:val="F4B083" w:themeColor="accent2" w:themeTint="99"/>
                                        <w:sz w:val="20"/>
                                        <w:szCs w:val="40"/>
                                        <w:vertAlign w:val="superscript"/>
                                      </w:rPr>
                                      <w:t>th</w:t>
                                    </w:r>
                                    <w:r w:rsidRPr="00535EB8">
                                      <w:rPr>
                                        <w:rFonts w:ascii="Arial" w:hAnsi="Arial" w:cs="Arial"/>
                                        <w:b/>
                                        <w:color w:val="F4B083" w:themeColor="accent2" w:themeTint="99"/>
                                        <w:sz w:val="20"/>
                                        <w:szCs w:val="40"/>
                                      </w:rPr>
                                      <w:t xml:space="preserve"> February </w:t>
                                    </w:r>
                                    <w:r w:rsidR="00B011D6" w:rsidRPr="00535EB8">
                                      <w:rPr>
                                        <w:rFonts w:ascii="Arial" w:hAnsi="Arial" w:cs="Arial"/>
                                        <w:b/>
                                        <w:color w:val="F4B083" w:themeColor="accent2" w:themeTint="99"/>
                                        <w:sz w:val="20"/>
                                        <w:szCs w:val="40"/>
                                      </w:rPr>
                                      <w:t>2022</w:t>
                                    </w:r>
                                  </w:p>
                                  <w:p w:rsidR="00B011D6" w:rsidRPr="00535EB8" w:rsidRDefault="00B011D6" w:rsidP="00B011D6">
                                    <w:pPr>
                                      <w:pStyle w:val="Heading2"/>
                                      <w:rPr>
                                        <w:rFonts w:ascii="Arial" w:hAnsi="Arial" w:cs="Arial"/>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a:spLocks/>
                              </wps:cNvSpPr>
                              <wps:spPr>
                                <a:xfrm>
                                  <a:off x="-1" y="1209617"/>
                                  <a:ext cx="2553170" cy="7630514"/>
                                </a:xfrm>
                                <a:prstGeom prst="rect">
                                  <a:avLst/>
                                </a:prstGeom>
                                <a:noFill/>
                                <a:ln w="6350">
                                  <a:noFill/>
                                </a:ln>
                              </wps:spPr>
                              <wps:txbx>
                                <w:txbxContent>
                                  <w:p w:rsidR="00535EB8" w:rsidRDefault="00535EB8" w:rsidP="004950D2">
                                    <w:pPr>
                                      <w:jc w:val="center"/>
                                      <w:rPr>
                                        <w:rFonts w:ascii="Arial" w:hAnsi="Arial" w:cs="Arial"/>
                                        <w:color w:val="FFFFFF" w:themeColor="background1"/>
                                        <w:sz w:val="22"/>
                                        <w:szCs w:val="20"/>
                                      </w:rPr>
                                    </w:pPr>
                                  </w:p>
                                  <w:p w:rsidR="00F601AB" w:rsidRPr="00E66706" w:rsidRDefault="00F601AB" w:rsidP="004950D2">
                                    <w:pPr>
                                      <w:jc w:val="center"/>
                                      <w:rPr>
                                        <w:rFonts w:ascii="Arial" w:hAnsi="Arial" w:cs="Arial"/>
                                        <w:color w:val="FFFFFF" w:themeColor="background1"/>
                                        <w:sz w:val="22"/>
                                        <w:szCs w:val="20"/>
                                      </w:rPr>
                                    </w:pPr>
                                    <w:r w:rsidRPr="00E66706">
                                      <w:rPr>
                                        <w:rFonts w:ascii="Arial" w:hAnsi="Arial" w:cs="Arial"/>
                                        <w:color w:val="FFFFFF" w:themeColor="background1"/>
                                        <w:sz w:val="22"/>
                                        <w:szCs w:val="20"/>
                                      </w:rPr>
                                      <w:t xml:space="preserve">BIMTECH invites proposals from international academicians on varied, cross-disciplinary </w:t>
                                    </w:r>
                                    <w:r w:rsidR="00A43DB3">
                                      <w:rPr>
                                        <w:rFonts w:ascii="Arial" w:hAnsi="Arial" w:cs="Arial"/>
                                        <w:color w:val="FFFFFF" w:themeColor="background1"/>
                                        <w:sz w:val="22"/>
                                        <w:szCs w:val="20"/>
                                      </w:rPr>
                                      <w:t>&amp;</w:t>
                                    </w:r>
                                    <w:r w:rsidRPr="00E66706">
                                      <w:rPr>
                                        <w:rFonts w:ascii="Arial" w:hAnsi="Arial" w:cs="Arial"/>
                                        <w:color w:val="FFFFFF" w:themeColor="background1"/>
                                        <w:sz w:val="22"/>
                                        <w:szCs w:val="20"/>
                                      </w:rPr>
                                      <w:t xml:space="preserve"> contemporary topics aligned with the theme:</w:t>
                                    </w:r>
                                  </w:p>
                                  <w:p w:rsidR="00F601AB" w:rsidRPr="00535EB8" w:rsidRDefault="00535EB8" w:rsidP="00535EB8">
                                    <w:pPr>
                                      <w:jc w:val="center"/>
                                      <w:rPr>
                                        <w:rFonts w:ascii="Arial" w:hAnsi="Arial" w:cs="Arial"/>
                                        <w:b/>
                                        <w:color w:val="FFFFFF" w:themeColor="background1"/>
                                        <w:sz w:val="22"/>
                                        <w:szCs w:val="20"/>
                                      </w:rPr>
                                    </w:pPr>
                                    <w:r w:rsidRPr="00535EB8">
                                      <w:rPr>
                                        <w:rFonts w:ascii="Arial" w:hAnsi="Arial" w:cs="Arial"/>
                                        <w:b/>
                                        <w:color w:val="FFFFFF" w:themeColor="background1"/>
                                        <w:sz w:val="22"/>
                                        <w:szCs w:val="20"/>
                                      </w:rPr>
                                      <w:t>“</w:t>
                                    </w:r>
                                    <w:r w:rsidR="00F601AB" w:rsidRPr="00535EB8">
                                      <w:rPr>
                                        <w:rFonts w:ascii="Arial" w:hAnsi="Arial" w:cs="Arial"/>
                                        <w:b/>
                                        <w:color w:val="FFFFFF" w:themeColor="background1"/>
                                        <w:sz w:val="22"/>
                                        <w:szCs w:val="20"/>
                                      </w:rPr>
                                      <w:t>Impact of COVID-19 on Global Business Scenario</w:t>
                                    </w:r>
                                    <w:r w:rsidRPr="00535EB8">
                                      <w:rPr>
                                        <w:rFonts w:ascii="Arial" w:hAnsi="Arial" w:cs="Arial"/>
                                        <w:b/>
                                        <w:color w:val="FFFFFF" w:themeColor="background1"/>
                                        <w:sz w:val="22"/>
                                        <w:szCs w:val="20"/>
                                      </w:rPr>
                                      <w:t>”</w:t>
                                    </w:r>
                                  </w:p>
                                  <w:p w:rsidR="00F601AB" w:rsidRPr="00E66706" w:rsidRDefault="00F601AB" w:rsidP="00F601AB">
                                    <w:pPr>
                                      <w:jc w:val="center"/>
                                      <w:rPr>
                                        <w:rFonts w:ascii="Arial" w:hAnsi="Arial" w:cs="Arial"/>
                                        <w:color w:val="FFFFFF" w:themeColor="background1"/>
                                        <w:sz w:val="22"/>
                                        <w:szCs w:val="20"/>
                                      </w:rPr>
                                    </w:pPr>
                                  </w:p>
                                  <w:p w:rsidR="00F601AB" w:rsidRDefault="00F601AB" w:rsidP="00535EB8">
                                    <w:pPr>
                                      <w:jc w:val="center"/>
                                      <w:rPr>
                                        <w:rFonts w:ascii="Arial" w:hAnsi="Arial" w:cs="Arial"/>
                                        <w:color w:val="FFFFFF" w:themeColor="background1"/>
                                        <w:sz w:val="22"/>
                                        <w:szCs w:val="20"/>
                                      </w:rPr>
                                    </w:pPr>
                                    <w:r w:rsidRPr="00E66706">
                                      <w:rPr>
                                        <w:rFonts w:ascii="Arial" w:hAnsi="Arial" w:cs="Arial"/>
                                        <w:color w:val="FFFFFF" w:themeColor="background1"/>
                                        <w:sz w:val="22"/>
                                        <w:szCs w:val="20"/>
                                      </w:rPr>
                                      <w:t>The International Week intends to give our students the opportunity to gain insights into current international developments in the global business scenario post pandemic and to expand their understanding of current economic topics in a global context. Furthermore, the students will be exposed to an international teaching environment and will expand their intercultural skills.</w:t>
                                    </w:r>
                                  </w:p>
                                  <w:p w:rsidR="00535EB8" w:rsidRPr="00E66706" w:rsidRDefault="00535EB8" w:rsidP="00535EB8">
                                    <w:pPr>
                                      <w:jc w:val="center"/>
                                      <w:rPr>
                                        <w:rFonts w:ascii="Arial" w:hAnsi="Arial" w:cs="Arial"/>
                                        <w:color w:val="FFFFFF" w:themeColor="background1"/>
                                        <w:sz w:val="22"/>
                                        <w:szCs w:val="20"/>
                                      </w:rPr>
                                    </w:pPr>
                                  </w:p>
                                  <w:p w:rsidR="00F601AB" w:rsidRPr="00E66706" w:rsidRDefault="00F601AB" w:rsidP="00A65034">
                                    <w:pPr>
                                      <w:jc w:val="center"/>
                                      <w:rPr>
                                        <w:rFonts w:ascii="Arial" w:hAnsi="Arial" w:cs="Arial"/>
                                        <w:color w:val="FFFFFF" w:themeColor="background1"/>
                                        <w:sz w:val="22"/>
                                        <w:szCs w:val="20"/>
                                      </w:rPr>
                                    </w:pPr>
                                    <w:r w:rsidRPr="00E66706">
                                      <w:rPr>
                                        <w:rFonts w:ascii="Arial" w:hAnsi="Arial" w:cs="Arial"/>
                                        <w:color w:val="FFFFFF" w:themeColor="background1"/>
                                        <w:sz w:val="22"/>
                                        <w:szCs w:val="20"/>
                                      </w:rPr>
                                      <w:t xml:space="preserve">Applicants are requested to fill in the details and mail the completed form to </w:t>
                                    </w:r>
                                    <w:hyperlink r:id="rId11" w:history="1">
                                      <w:r w:rsidRPr="00E66706">
                                        <w:rPr>
                                          <w:rStyle w:val="Hyperlink"/>
                                          <w:rFonts w:ascii="Arial" w:hAnsi="Arial" w:cs="Arial"/>
                                          <w:color w:val="FFFFFF" w:themeColor="background1"/>
                                          <w:sz w:val="22"/>
                                          <w:szCs w:val="20"/>
                                        </w:rPr>
                                        <w:t>pragyan.patnaik@bimtech.ac.in</w:t>
                                      </w:r>
                                    </w:hyperlink>
                                  </w:p>
                                  <w:p w:rsidR="00B011D6" w:rsidRPr="00E66706" w:rsidRDefault="00B011D6" w:rsidP="00B011D6">
                                    <w:pPr>
                                      <w:pStyle w:val="Heading2"/>
                                      <w:spacing w:line="276" w:lineRule="auto"/>
                                      <w:rPr>
                                        <w:rFonts w:ascii="Arial" w:hAnsi="Arial" w:cs="Arial"/>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680DF99" id="Group 6" o:spid="_x0000_s1026" alt="decorative element" style="width:143.15pt;height:661.15pt;mso-position-horizontal-relative:char;mso-position-vertical-relative:line" coordorigin="" coordsize="25531,89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">
                      <v:rect id="Rectangle 7" o:spid="_x0000_s1027" style="position:absolute;width:25146;height:89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" fillcolor="#355d7e" stroked="f" strokeweight="1pt">
                        <v:path arrowok="t"/>
                      </v:rect>
                      <v:shapetype id="_x0000_t202" coordsize="21600,21600" o:spt="202" path="m,l,21600r21600,l21600,xe">
                        <v:stroke joinstyle="miter"/>
                        <v:path gradientshapeok="t" o:connecttype="rect"/>
                      </v:shapetype>
                      <v:shape id="Text Box 9" o:spid="_x0000_s1028" type="#_x0000_t202" style="position:absolute;left:1403;top:1797;width:22487;height:14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" filled="f" stroked="f" strokeweight=".5pt">
                        <v:path arrowok="t"/>
                        <v:textbox>
                          <w:txbxContent>
                            <w:p w:rsidR="00B011D6" w:rsidRPr="00535EB8" w:rsidRDefault="00B011D6" w:rsidP="00B011D6">
                              <w:pPr>
                                <w:pStyle w:val="Heading1"/>
                                <w:spacing w:line="276" w:lineRule="auto"/>
                                <w:rPr>
                                  <w:rFonts w:ascii="Arial" w:hAnsi="Arial" w:cs="Arial"/>
                                  <w:color w:val="F4B083" w:themeColor="accent2" w:themeTint="99"/>
                                  <w:sz w:val="28"/>
                                  <w:szCs w:val="40"/>
                                </w:rPr>
                              </w:pPr>
                              <w:r w:rsidRPr="00535EB8">
                                <w:rPr>
                                  <w:rFonts w:ascii="Arial" w:hAnsi="Arial" w:cs="Arial"/>
                                  <w:color w:val="F4B083" w:themeColor="accent2" w:themeTint="99"/>
                                  <w:sz w:val="28"/>
                                  <w:szCs w:val="40"/>
                                </w:rPr>
                                <w:t>BIMTECH</w:t>
                              </w:r>
                            </w:p>
                            <w:p w:rsidR="00535EB8" w:rsidRDefault="00B011D6" w:rsidP="00B011D6">
                              <w:pPr>
                                <w:pStyle w:val="Heading2"/>
                                <w:spacing w:line="276" w:lineRule="auto"/>
                                <w:rPr>
                                  <w:rFonts w:ascii="Arial" w:hAnsi="Arial" w:cs="Arial"/>
                                  <w:b/>
                                  <w:color w:val="F4B083" w:themeColor="accent2" w:themeTint="99"/>
                                  <w:sz w:val="28"/>
                                  <w:szCs w:val="40"/>
                                </w:rPr>
                              </w:pPr>
                              <w:r w:rsidRPr="00535EB8">
                                <w:rPr>
                                  <w:rFonts w:ascii="Arial" w:hAnsi="Arial" w:cs="Arial"/>
                                  <w:b/>
                                  <w:color w:val="F4B083" w:themeColor="accent2" w:themeTint="99"/>
                                  <w:sz w:val="28"/>
                                  <w:szCs w:val="40"/>
                                </w:rPr>
                                <w:t>International Week</w:t>
                              </w:r>
                            </w:p>
                            <w:p w:rsidR="00535EB8" w:rsidRPr="00535EB8" w:rsidRDefault="00B011D6" w:rsidP="00B011D6">
                              <w:pPr>
                                <w:pStyle w:val="Heading2"/>
                                <w:spacing w:line="276" w:lineRule="auto"/>
                                <w:rPr>
                                  <w:rFonts w:ascii="Arial" w:hAnsi="Arial" w:cs="Arial"/>
                                  <w:b/>
                                  <w:color w:val="F4B083" w:themeColor="accent2" w:themeTint="99"/>
                                  <w:sz w:val="28"/>
                                  <w:szCs w:val="40"/>
                                </w:rPr>
                              </w:pPr>
                              <w:r w:rsidRPr="00535EB8">
                                <w:rPr>
                                  <w:rFonts w:ascii="Arial" w:hAnsi="Arial" w:cs="Arial"/>
                                  <w:b/>
                                  <w:color w:val="F4B083" w:themeColor="accent2" w:themeTint="99"/>
                                  <w:sz w:val="28"/>
                                  <w:szCs w:val="40"/>
                                </w:rPr>
                                <w:t xml:space="preserve"> </w:t>
                              </w:r>
                            </w:p>
                            <w:p w:rsidR="00B011D6" w:rsidRPr="00535EB8" w:rsidRDefault="00535EB8" w:rsidP="00B011D6">
                              <w:pPr>
                                <w:pStyle w:val="Heading2"/>
                                <w:spacing w:line="276" w:lineRule="auto"/>
                                <w:rPr>
                                  <w:rFonts w:ascii="Arial" w:hAnsi="Arial" w:cs="Arial"/>
                                  <w:b/>
                                  <w:color w:val="F4B083" w:themeColor="accent2" w:themeTint="99"/>
                                  <w:sz w:val="20"/>
                                  <w:szCs w:val="40"/>
                                </w:rPr>
                              </w:pPr>
                              <w:r w:rsidRPr="00535EB8">
                                <w:rPr>
                                  <w:rFonts w:ascii="Arial" w:hAnsi="Arial" w:cs="Arial"/>
                                  <w:b/>
                                  <w:color w:val="F4B083" w:themeColor="accent2" w:themeTint="99"/>
                                  <w:sz w:val="20"/>
                                  <w:szCs w:val="40"/>
                                </w:rPr>
                                <w:t>7</w:t>
                              </w:r>
                              <w:r w:rsidRPr="00535EB8">
                                <w:rPr>
                                  <w:rFonts w:ascii="Arial" w:hAnsi="Arial" w:cs="Arial"/>
                                  <w:b/>
                                  <w:color w:val="F4B083" w:themeColor="accent2" w:themeTint="99"/>
                                  <w:sz w:val="20"/>
                                  <w:szCs w:val="40"/>
                                  <w:vertAlign w:val="superscript"/>
                                </w:rPr>
                                <w:t>th</w:t>
                              </w:r>
                              <w:r w:rsidRPr="00535EB8">
                                <w:rPr>
                                  <w:rFonts w:ascii="Arial" w:hAnsi="Arial" w:cs="Arial"/>
                                  <w:b/>
                                  <w:color w:val="F4B083" w:themeColor="accent2" w:themeTint="99"/>
                                  <w:sz w:val="20"/>
                                  <w:szCs w:val="40"/>
                                </w:rPr>
                                <w:t xml:space="preserve"> – 11</w:t>
                              </w:r>
                              <w:r w:rsidRPr="00535EB8">
                                <w:rPr>
                                  <w:rFonts w:ascii="Arial" w:hAnsi="Arial" w:cs="Arial"/>
                                  <w:b/>
                                  <w:color w:val="F4B083" w:themeColor="accent2" w:themeTint="99"/>
                                  <w:sz w:val="20"/>
                                  <w:szCs w:val="40"/>
                                  <w:vertAlign w:val="superscript"/>
                                </w:rPr>
                                <w:t>th</w:t>
                              </w:r>
                              <w:r w:rsidRPr="00535EB8">
                                <w:rPr>
                                  <w:rFonts w:ascii="Arial" w:hAnsi="Arial" w:cs="Arial"/>
                                  <w:b/>
                                  <w:color w:val="F4B083" w:themeColor="accent2" w:themeTint="99"/>
                                  <w:sz w:val="20"/>
                                  <w:szCs w:val="40"/>
                                </w:rPr>
                                <w:t xml:space="preserve"> February </w:t>
                              </w:r>
                              <w:r w:rsidR="00B011D6" w:rsidRPr="00535EB8">
                                <w:rPr>
                                  <w:rFonts w:ascii="Arial" w:hAnsi="Arial" w:cs="Arial"/>
                                  <w:b/>
                                  <w:color w:val="F4B083" w:themeColor="accent2" w:themeTint="99"/>
                                  <w:sz w:val="20"/>
                                  <w:szCs w:val="40"/>
                                </w:rPr>
                                <w:t>2022</w:t>
                              </w:r>
                            </w:p>
                            <w:p w:rsidR="00B011D6" w:rsidRPr="00535EB8" w:rsidRDefault="00B011D6" w:rsidP="00B011D6">
                              <w:pPr>
                                <w:pStyle w:val="Heading2"/>
                                <w:rPr>
                                  <w:rFonts w:ascii="Arial" w:hAnsi="Arial" w:cs="Arial"/>
                                  <w:sz w:val="40"/>
                                </w:rPr>
                              </w:pPr>
                            </w:p>
                          </w:txbxContent>
                        </v:textbox>
                      </v:shape>
                      <v:shape id="Text Box 11" o:spid="_x0000_s1029" type="#_x0000_t202" style="position:absolute;top:12096;width:25531;height:7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" filled="f" stroked="f" strokeweight=".5pt">
                        <v:path arrowok="t"/>
                        <v:textbox>
                          <w:txbxContent>
                            <w:p w:rsidR="00535EB8" w:rsidRDefault="00535EB8" w:rsidP="004950D2">
                              <w:pPr>
                                <w:jc w:val="center"/>
                                <w:rPr>
                                  <w:rFonts w:ascii="Arial" w:hAnsi="Arial" w:cs="Arial"/>
                                  <w:color w:val="FFFFFF" w:themeColor="background1"/>
                                  <w:sz w:val="22"/>
                                  <w:szCs w:val="20"/>
                                </w:rPr>
                              </w:pPr>
                            </w:p>
                            <w:p w:rsidR="00F601AB" w:rsidRPr="00E66706" w:rsidRDefault="00F601AB" w:rsidP="004950D2">
                              <w:pPr>
                                <w:jc w:val="center"/>
                                <w:rPr>
                                  <w:rFonts w:ascii="Arial" w:hAnsi="Arial" w:cs="Arial"/>
                                  <w:color w:val="FFFFFF" w:themeColor="background1"/>
                                  <w:sz w:val="22"/>
                                  <w:szCs w:val="20"/>
                                </w:rPr>
                              </w:pPr>
                              <w:r w:rsidRPr="00E66706">
                                <w:rPr>
                                  <w:rFonts w:ascii="Arial" w:hAnsi="Arial" w:cs="Arial"/>
                                  <w:color w:val="FFFFFF" w:themeColor="background1"/>
                                  <w:sz w:val="22"/>
                                  <w:szCs w:val="20"/>
                                </w:rPr>
                                <w:t xml:space="preserve">BIMTECH invites proposals from international academicians on varied, cross-disciplinary </w:t>
                              </w:r>
                              <w:r w:rsidR="00A43DB3">
                                <w:rPr>
                                  <w:rFonts w:ascii="Arial" w:hAnsi="Arial" w:cs="Arial"/>
                                  <w:color w:val="FFFFFF" w:themeColor="background1"/>
                                  <w:sz w:val="22"/>
                                  <w:szCs w:val="20"/>
                                </w:rPr>
                                <w:t>&amp;</w:t>
                              </w:r>
                              <w:r w:rsidRPr="00E66706">
                                <w:rPr>
                                  <w:rFonts w:ascii="Arial" w:hAnsi="Arial" w:cs="Arial"/>
                                  <w:color w:val="FFFFFF" w:themeColor="background1"/>
                                  <w:sz w:val="22"/>
                                  <w:szCs w:val="20"/>
                                </w:rPr>
                                <w:t xml:space="preserve"> contemporary topics aligned with the theme:</w:t>
                              </w:r>
                            </w:p>
                            <w:p w:rsidR="00F601AB" w:rsidRPr="00535EB8" w:rsidRDefault="00535EB8" w:rsidP="00535EB8">
                              <w:pPr>
                                <w:jc w:val="center"/>
                                <w:rPr>
                                  <w:rFonts w:ascii="Arial" w:hAnsi="Arial" w:cs="Arial"/>
                                  <w:b/>
                                  <w:color w:val="FFFFFF" w:themeColor="background1"/>
                                  <w:sz w:val="22"/>
                                  <w:szCs w:val="20"/>
                                </w:rPr>
                              </w:pPr>
                              <w:r w:rsidRPr="00535EB8">
                                <w:rPr>
                                  <w:rFonts w:ascii="Arial" w:hAnsi="Arial" w:cs="Arial"/>
                                  <w:b/>
                                  <w:color w:val="FFFFFF" w:themeColor="background1"/>
                                  <w:sz w:val="22"/>
                                  <w:szCs w:val="20"/>
                                </w:rPr>
                                <w:t>“</w:t>
                              </w:r>
                              <w:r w:rsidR="00F601AB" w:rsidRPr="00535EB8">
                                <w:rPr>
                                  <w:rFonts w:ascii="Arial" w:hAnsi="Arial" w:cs="Arial"/>
                                  <w:b/>
                                  <w:color w:val="FFFFFF" w:themeColor="background1"/>
                                  <w:sz w:val="22"/>
                                  <w:szCs w:val="20"/>
                                </w:rPr>
                                <w:t>Impact of COVID-19 on Global Business Scenario</w:t>
                              </w:r>
                              <w:r w:rsidRPr="00535EB8">
                                <w:rPr>
                                  <w:rFonts w:ascii="Arial" w:hAnsi="Arial" w:cs="Arial"/>
                                  <w:b/>
                                  <w:color w:val="FFFFFF" w:themeColor="background1"/>
                                  <w:sz w:val="22"/>
                                  <w:szCs w:val="20"/>
                                </w:rPr>
                                <w:t>”</w:t>
                              </w:r>
                            </w:p>
                            <w:p w:rsidR="00F601AB" w:rsidRPr="00E66706" w:rsidRDefault="00F601AB" w:rsidP="00F601AB">
                              <w:pPr>
                                <w:jc w:val="center"/>
                                <w:rPr>
                                  <w:rFonts w:ascii="Arial" w:hAnsi="Arial" w:cs="Arial"/>
                                  <w:color w:val="FFFFFF" w:themeColor="background1"/>
                                  <w:sz w:val="22"/>
                                  <w:szCs w:val="20"/>
                                </w:rPr>
                              </w:pPr>
                            </w:p>
                            <w:p w:rsidR="00F601AB" w:rsidRDefault="00F601AB" w:rsidP="00535EB8">
                              <w:pPr>
                                <w:jc w:val="center"/>
                                <w:rPr>
                                  <w:rFonts w:ascii="Arial" w:hAnsi="Arial" w:cs="Arial"/>
                                  <w:color w:val="FFFFFF" w:themeColor="background1"/>
                                  <w:sz w:val="22"/>
                                  <w:szCs w:val="20"/>
                                </w:rPr>
                              </w:pPr>
                              <w:r w:rsidRPr="00E66706">
                                <w:rPr>
                                  <w:rFonts w:ascii="Arial" w:hAnsi="Arial" w:cs="Arial"/>
                                  <w:color w:val="FFFFFF" w:themeColor="background1"/>
                                  <w:sz w:val="22"/>
                                  <w:szCs w:val="20"/>
                                </w:rPr>
                                <w:t>The International Week intends to give our students the opportunity to gain insights into current international developments in the global business scenario post pandemic and to expand their understanding of current economic topics in a global context. Furthermore, the students will be exposed to an international teaching environment and will expand their intercultural skills.</w:t>
                              </w:r>
                            </w:p>
                            <w:p w:rsidR="00535EB8" w:rsidRPr="00E66706" w:rsidRDefault="00535EB8" w:rsidP="00535EB8">
                              <w:pPr>
                                <w:jc w:val="center"/>
                                <w:rPr>
                                  <w:rFonts w:ascii="Arial" w:hAnsi="Arial" w:cs="Arial"/>
                                  <w:color w:val="FFFFFF" w:themeColor="background1"/>
                                  <w:sz w:val="22"/>
                                  <w:szCs w:val="20"/>
                                </w:rPr>
                              </w:pPr>
                            </w:p>
                            <w:p w:rsidR="00F601AB" w:rsidRPr="00E66706" w:rsidRDefault="00F601AB" w:rsidP="00A65034">
                              <w:pPr>
                                <w:jc w:val="center"/>
                                <w:rPr>
                                  <w:rFonts w:ascii="Arial" w:hAnsi="Arial" w:cs="Arial"/>
                                  <w:color w:val="FFFFFF" w:themeColor="background1"/>
                                  <w:sz w:val="22"/>
                                  <w:szCs w:val="20"/>
                                </w:rPr>
                              </w:pPr>
                              <w:r w:rsidRPr="00E66706">
                                <w:rPr>
                                  <w:rFonts w:ascii="Arial" w:hAnsi="Arial" w:cs="Arial"/>
                                  <w:color w:val="FFFFFF" w:themeColor="background1"/>
                                  <w:sz w:val="22"/>
                                  <w:szCs w:val="20"/>
                                </w:rPr>
                                <w:t xml:space="preserve">Applicants are requested to fill in the details and mail the completed form to </w:t>
                              </w:r>
                              <w:hyperlink r:id="rId12" w:history="1">
                                <w:r w:rsidRPr="00E66706">
                                  <w:rPr>
                                    <w:rStyle w:val="Hyperlink"/>
                                    <w:rFonts w:ascii="Arial" w:hAnsi="Arial" w:cs="Arial"/>
                                    <w:color w:val="FFFFFF" w:themeColor="background1"/>
                                    <w:sz w:val="22"/>
                                    <w:szCs w:val="20"/>
                                  </w:rPr>
                                  <w:t>pragyan.patnaik@bimtech.ac.in</w:t>
                                </w:r>
                              </w:hyperlink>
                            </w:p>
                            <w:p w:rsidR="00B011D6" w:rsidRPr="00E66706" w:rsidRDefault="00B011D6" w:rsidP="00B011D6">
                              <w:pPr>
                                <w:pStyle w:val="Heading2"/>
                                <w:spacing w:line="276" w:lineRule="auto"/>
                                <w:rPr>
                                  <w:rFonts w:ascii="Arial" w:hAnsi="Arial" w:cs="Arial"/>
                                  <w:b/>
                                  <w:color w:val="FFFFFF" w:themeColor="background1"/>
                                  <w:sz w:val="20"/>
                                  <w:szCs w:val="20"/>
                                </w:rPr>
                              </w:pPr>
                            </w:p>
                          </w:txbxContent>
                        </v:textbox>
                      </v:shape>
                      <w10:anchorlock/>
                    </v:group>
                  </w:pict>
                </mc:Fallback>
              </mc:AlternateContent>
            </w:r>
            <w:bookmarkEnd w:id="0"/>
          </w:p>
        </w:tc>
        <w:tc>
          <w:tcPr>
            <w:tcW w:w="7955" w:type="dxa"/>
            <w:tcMar>
              <w:left w:w="144" w:type="dxa"/>
              <w:right w:w="72" w:type="dxa"/>
            </w:tcMar>
          </w:tcPr>
          <w:tbl>
            <w:tblPr>
              <w:tblStyle w:val="PlainTable3"/>
              <w:tblW w:w="0" w:type="auto"/>
              <w:tblLayout w:type="fixed"/>
              <w:tblLook w:val="0420" w:firstRow="1" w:lastRow="0" w:firstColumn="0" w:lastColumn="0" w:noHBand="0" w:noVBand="1"/>
            </w:tblPr>
            <w:tblGrid>
              <w:gridCol w:w="1428"/>
              <w:gridCol w:w="6306"/>
            </w:tblGrid>
            <w:tr w:rsidR="0015702F" w:rsidRPr="0033343C" w:rsidTr="007506F6">
              <w:trPr>
                <w:cnfStyle w:val="100000000000" w:firstRow="1" w:lastRow="0" w:firstColumn="0" w:lastColumn="0" w:oddVBand="0" w:evenVBand="0" w:oddHBand="0" w:evenHBand="0" w:firstRowFirstColumn="0" w:firstRowLastColumn="0" w:lastRowFirstColumn="0" w:lastRowLastColumn="0"/>
                <w:trHeight w:val="407"/>
              </w:trPr>
              <w:tc>
                <w:tcPr>
                  <w:tcW w:w="7734" w:type="dxa"/>
                  <w:gridSpan w:val="2"/>
                </w:tcPr>
                <w:p w:rsidR="00B011D6" w:rsidRPr="0033343C" w:rsidRDefault="00AF164E" w:rsidP="00AF164E">
                  <w:pPr>
                    <w:jc w:val="center"/>
                    <w:rPr>
                      <w:rFonts w:ascii="Arial" w:hAnsi="Arial" w:cs="Arial"/>
                      <w:color w:val="1F3864" w:themeColor="accent1" w:themeShade="80"/>
                      <w:szCs w:val="20"/>
                    </w:rPr>
                  </w:pPr>
                  <w:r w:rsidRPr="0033343C">
                    <w:rPr>
                      <w:rFonts w:ascii="Arial" w:hAnsi="Arial" w:cs="Arial"/>
                      <w:caps w:val="0"/>
                      <w:color w:val="1F3864" w:themeColor="accent1" w:themeShade="80"/>
                      <w:szCs w:val="20"/>
                    </w:rPr>
                    <w:t>Personal Details</w:t>
                  </w:r>
                </w:p>
              </w:tc>
            </w:tr>
            <w:tr w:rsidR="0015702F" w:rsidRPr="0033343C" w:rsidTr="007506F6">
              <w:trPr>
                <w:cnfStyle w:val="000000100000" w:firstRow="0" w:lastRow="0" w:firstColumn="0" w:lastColumn="0" w:oddVBand="0" w:evenVBand="0" w:oddHBand="1" w:evenHBand="0" w:firstRowFirstColumn="0" w:firstRowLastColumn="0" w:lastRowFirstColumn="0" w:lastRowLastColumn="0"/>
                <w:trHeight w:val="543"/>
              </w:trPr>
              <w:permStart w:id="1123556048" w:edGrp="everyone" w:colFirst="1" w:colLast="1" w:displacedByCustomXml="next"/>
              <w:sdt>
                <w:sdtPr>
                  <w:rPr>
                    <w:rFonts w:ascii="Arial" w:hAnsi="Arial" w:cs="Arial"/>
                    <w:color w:val="1F3864" w:themeColor="accent1" w:themeShade="80"/>
                    <w:szCs w:val="20"/>
                  </w:rPr>
                  <w:id w:val="1621259925"/>
                  <w:placeholder>
                    <w:docPart w:val="EA5DB1B1667549F2BBDA715255C1813A"/>
                  </w:placeholder>
                  <w:temporary/>
                  <w:showingPlcHdr/>
                  <w15:appearance w15:val="hidden"/>
                </w:sdtPr>
                <w:sdtEndPr/>
                <w:sdtContent>
                  <w:tc>
                    <w:tcPr>
                      <w:tcW w:w="1428" w:type="dxa"/>
                    </w:tcPr>
                    <w:p w:rsidR="00CF3142" w:rsidRPr="0033343C" w:rsidRDefault="00FD621C" w:rsidP="00AF164E">
                      <w:pPr>
                        <w:rPr>
                          <w:rFonts w:ascii="Arial" w:hAnsi="Arial" w:cs="Arial"/>
                          <w:color w:val="1F3864" w:themeColor="accent1" w:themeShade="80"/>
                          <w:szCs w:val="20"/>
                        </w:rPr>
                      </w:pPr>
                      <w:r w:rsidRPr="0033343C">
                        <w:rPr>
                          <w:rFonts w:ascii="Arial" w:hAnsi="Arial" w:cs="Arial"/>
                          <w:color w:val="1F3864" w:themeColor="accent1" w:themeShade="80"/>
                          <w:szCs w:val="20"/>
                        </w:rPr>
                        <w:t>First Name</w:t>
                      </w:r>
                    </w:p>
                  </w:tc>
                </w:sdtContent>
              </w:sdt>
              <w:tc>
                <w:tcPr>
                  <w:tcW w:w="6306" w:type="dxa"/>
                </w:tcPr>
                <w:p w:rsidR="00CF3142" w:rsidRPr="0033343C" w:rsidRDefault="00CF3142" w:rsidP="00AF164E">
                  <w:pPr>
                    <w:rPr>
                      <w:rFonts w:ascii="Arial" w:hAnsi="Arial" w:cs="Arial"/>
                      <w:color w:val="1F3864" w:themeColor="accent1" w:themeShade="80"/>
                      <w:szCs w:val="20"/>
                    </w:rPr>
                  </w:pPr>
                </w:p>
              </w:tc>
            </w:tr>
            <w:tr w:rsidR="0015702F" w:rsidRPr="0033343C" w:rsidTr="007506F6">
              <w:trPr>
                <w:trHeight w:val="543"/>
              </w:trPr>
              <w:tc>
                <w:tcPr>
                  <w:tcW w:w="1428" w:type="dxa"/>
                </w:tcPr>
                <w:p w:rsidR="00CF3142" w:rsidRPr="0033343C" w:rsidRDefault="00FD621C" w:rsidP="00AF164E">
                  <w:pPr>
                    <w:rPr>
                      <w:rFonts w:ascii="Arial" w:hAnsi="Arial" w:cs="Arial"/>
                      <w:color w:val="1F3864" w:themeColor="accent1" w:themeShade="80"/>
                      <w:szCs w:val="20"/>
                    </w:rPr>
                  </w:pPr>
                  <w:permStart w:id="1221616731" w:edGrp="everyone" w:colFirst="1" w:colLast="1"/>
                  <w:permEnd w:id="1123556048"/>
                  <w:r w:rsidRPr="0033343C">
                    <w:rPr>
                      <w:rFonts w:ascii="Arial" w:hAnsi="Arial" w:cs="Arial"/>
                      <w:color w:val="1F3864" w:themeColor="accent1" w:themeShade="80"/>
                      <w:szCs w:val="20"/>
                    </w:rPr>
                    <w:t>Last Name</w:t>
                  </w:r>
                </w:p>
              </w:tc>
              <w:tc>
                <w:tcPr>
                  <w:tcW w:w="6306" w:type="dxa"/>
                </w:tcPr>
                <w:p w:rsidR="00CF3142" w:rsidRPr="0033343C" w:rsidRDefault="00CF3142" w:rsidP="00AF164E">
                  <w:pPr>
                    <w:rPr>
                      <w:rFonts w:ascii="Arial" w:hAnsi="Arial" w:cs="Arial"/>
                      <w:color w:val="1F3864" w:themeColor="accent1" w:themeShade="80"/>
                      <w:szCs w:val="20"/>
                    </w:rPr>
                  </w:pPr>
                </w:p>
              </w:tc>
            </w:tr>
            <w:tr w:rsidR="0015702F" w:rsidRPr="0033343C" w:rsidTr="007506F6">
              <w:trPr>
                <w:cnfStyle w:val="000000100000" w:firstRow="0" w:lastRow="0" w:firstColumn="0" w:lastColumn="0" w:oddVBand="0" w:evenVBand="0" w:oddHBand="1" w:evenHBand="0" w:firstRowFirstColumn="0" w:firstRowLastColumn="0" w:lastRowFirstColumn="0" w:lastRowLastColumn="0"/>
                <w:trHeight w:val="543"/>
              </w:trPr>
              <w:tc>
                <w:tcPr>
                  <w:tcW w:w="1428" w:type="dxa"/>
                </w:tcPr>
                <w:p w:rsidR="00CF3142" w:rsidRPr="0033343C" w:rsidRDefault="00FD621C" w:rsidP="00AF164E">
                  <w:pPr>
                    <w:rPr>
                      <w:rFonts w:ascii="Arial" w:hAnsi="Arial" w:cs="Arial"/>
                      <w:color w:val="1F3864" w:themeColor="accent1" w:themeShade="80"/>
                      <w:szCs w:val="20"/>
                    </w:rPr>
                  </w:pPr>
                  <w:permStart w:id="1202659451" w:edGrp="everyone" w:colFirst="1" w:colLast="1"/>
                  <w:permEnd w:id="1221616731"/>
                  <w:r w:rsidRPr="0033343C">
                    <w:rPr>
                      <w:rFonts w:ascii="Arial" w:hAnsi="Arial" w:cs="Arial"/>
                      <w:color w:val="1F3864" w:themeColor="accent1" w:themeShade="80"/>
                      <w:szCs w:val="20"/>
                    </w:rPr>
                    <w:t>Designation</w:t>
                  </w:r>
                </w:p>
              </w:tc>
              <w:tc>
                <w:tcPr>
                  <w:tcW w:w="6306" w:type="dxa"/>
                </w:tcPr>
                <w:p w:rsidR="00CF3142" w:rsidRPr="0033343C" w:rsidRDefault="00CF3142" w:rsidP="00AF164E">
                  <w:pPr>
                    <w:rPr>
                      <w:rFonts w:ascii="Arial" w:hAnsi="Arial" w:cs="Arial"/>
                      <w:color w:val="1F3864" w:themeColor="accent1" w:themeShade="80"/>
                      <w:szCs w:val="20"/>
                    </w:rPr>
                  </w:pPr>
                </w:p>
              </w:tc>
            </w:tr>
            <w:tr w:rsidR="0015702F" w:rsidRPr="0033343C" w:rsidTr="007506F6">
              <w:trPr>
                <w:trHeight w:val="543"/>
              </w:trPr>
              <w:tc>
                <w:tcPr>
                  <w:tcW w:w="1428" w:type="dxa"/>
                </w:tcPr>
                <w:p w:rsidR="00FD621C" w:rsidRPr="0033343C" w:rsidRDefault="00FD621C" w:rsidP="00AF164E">
                  <w:pPr>
                    <w:rPr>
                      <w:rFonts w:ascii="Arial" w:hAnsi="Arial" w:cs="Arial"/>
                      <w:color w:val="1F3864" w:themeColor="accent1" w:themeShade="80"/>
                      <w:szCs w:val="20"/>
                    </w:rPr>
                  </w:pPr>
                  <w:permStart w:id="1278691637" w:edGrp="everyone" w:colFirst="1" w:colLast="1"/>
                  <w:permEnd w:id="1202659451"/>
                  <w:r w:rsidRPr="0033343C">
                    <w:rPr>
                      <w:rFonts w:ascii="Arial" w:hAnsi="Arial" w:cs="Arial"/>
                      <w:color w:val="1F3864" w:themeColor="accent1" w:themeShade="80"/>
                      <w:szCs w:val="20"/>
                    </w:rPr>
                    <w:t xml:space="preserve">Name </w:t>
                  </w:r>
                  <w:r w:rsidR="008B4917">
                    <w:rPr>
                      <w:rFonts w:ascii="Arial" w:hAnsi="Arial" w:cs="Arial"/>
                      <w:color w:val="1F3864" w:themeColor="accent1" w:themeShade="80"/>
                      <w:szCs w:val="20"/>
                    </w:rPr>
                    <w:t>of Institution</w:t>
                  </w:r>
                </w:p>
              </w:tc>
              <w:tc>
                <w:tcPr>
                  <w:tcW w:w="6306" w:type="dxa"/>
                </w:tcPr>
                <w:p w:rsidR="00FD621C" w:rsidRPr="0033343C" w:rsidRDefault="00FD621C" w:rsidP="00AF164E">
                  <w:pPr>
                    <w:rPr>
                      <w:rFonts w:ascii="Arial" w:hAnsi="Arial" w:cs="Arial"/>
                      <w:color w:val="1F3864" w:themeColor="accent1" w:themeShade="80"/>
                      <w:szCs w:val="20"/>
                    </w:rPr>
                  </w:pPr>
                </w:p>
              </w:tc>
            </w:tr>
            <w:tr w:rsidR="0015702F" w:rsidRPr="0033343C" w:rsidTr="007506F6">
              <w:trPr>
                <w:cnfStyle w:val="000000100000" w:firstRow="0" w:lastRow="0" w:firstColumn="0" w:lastColumn="0" w:oddVBand="0" w:evenVBand="0" w:oddHBand="1" w:evenHBand="0" w:firstRowFirstColumn="0" w:firstRowLastColumn="0" w:lastRowFirstColumn="0" w:lastRowLastColumn="0"/>
                <w:trHeight w:val="543"/>
              </w:trPr>
              <w:tc>
                <w:tcPr>
                  <w:tcW w:w="1428" w:type="dxa"/>
                </w:tcPr>
                <w:p w:rsidR="00FD621C" w:rsidRPr="0033343C" w:rsidRDefault="00FD621C" w:rsidP="00AF164E">
                  <w:pPr>
                    <w:rPr>
                      <w:rFonts w:ascii="Arial" w:hAnsi="Arial" w:cs="Arial"/>
                      <w:color w:val="1F3864" w:themeColor="accent1" w:themeShade="80"/>
                      <w:szCs w:val="20"/>
                    </w:rPr>
                  </w:pPr>
                  <w:permStart w:id="1386555769" w:edGrp="everyone" w:colFirst="1" w:colLast="1"/>
                  <w:permEnd w:id="1278691637"/>
                  <w:r w:rsidRPr="0033343C">
                    <w:rPr>
                      <w:rFonts w:ascii="Arial" w:hAnsi="Arial" w:cs="Arial"/>
                      <w:color w:val="1F3864" w:themeColor="accent1" w:themeShade="80"/>
                      <w:szCs w:val="20"/>
                    </w:rPr>
                    <w:t>Country</w:t>
                  </w:r>
                </w:p>
              </w:tc>
              <w:tc>
                <w:tcPr>
                  <w:tcW w:w="6306" w:type="dxa"/>
                </w:tcPr>
                <w:p w:rsidR="00FD621C" w:rsidRPr="0033343C" w:rsidRDefault="00FD621C" w:rsidP="00AF164E">
                  <w:pPr>
                    <w:rPr>
                      <w:rFonts w:ascii="Arial" w:hAnsi="Arial" w:cs="Arial"/>
                      <w:color w:val="1F3864" w:themeColor="accent1" w:themeShade="80"/>
                      <w:szCs w:val="20"/>
                    </w:rPr>
                  </w:pPr>
                </w:p>
              </w:tc>
            </w:tr>
            <w:tr w:rsidR="0015702F" w:rsidRPr="0033343C" w:rsidTr="007506F6">
              <w:trPr>
                <w:trHeight w:val="543"/>
              </w:trPr>
              <w:tc>
                <w:tcPr>
                  <w:tcW w:w="1428" w:type="dxa"/>
                </w:tcPr>
                <w:p w:rsidR="00FD621C" w:rsidRPr="0033343C" w:rsidRDefault="00FD621C" w:rsidP="00AF164E">
                  <w:pPr>
                    <w:rPr>
                      <w:rFonts w:ascii="Arial" w:hAnsi="Arial" w:cs="Arial"/>
                      <w:color w:val="1F3864" w:themeColor="accent1" w:themeShade="80"/>
                      <w:szCs w:val="20"/>
                    </w:rPr>
                  </w:pPr>
                  <w:permStart w:id="2109034837" w:edGrp="everyone" w:colFirst="1" w:colLast="1"/>
                  <w:permEnd w:id="1386555769"/>
                  <w:r w:rsidRPr="0033343C">
                    <w:rPr>
                      <w:rFonts w:ascii="Arial" w:hAnsi="Arial" w:cs="Arial"/>
                      <w:color w:val="1F3864" w:themeColor="accent1" w:themeShade="80"/>
                      <w:szCs w:val="20"/>
                    </w:rPr>
                    <w:t>E-mail</w:t>
                  </w:r>
                </w:p>
              </w:tc>
              <w:tc>
                <w:tcPr>
                  <w:tcW w:w="6306" w:type="dxa"/>
                </w:tcPr>
                <w:p w:rsidR="00FD621C" w:rsidRPr="0033343C" w:rsidRDefault="00FD621C" w:rsidP="00AF164E">
                  <w:pPr>
                    <w:rPr>
                      <w:rFonts w:ascii="Arial" w:hAnsi="Arial" w:cs="Arial"/>
                      <w:color w:val="1F3864" w:themeColor="accent1" w:themeShade="80"/>
                      <w:szCs w:val="20"/>
                    </w:rPr>
                  </w:pPr>
                </w:p>
              </w:tc>
            </w:tr>
            <w:tr w:rsidR="0015702F" w:rsidRPr="0033343C" w:rsidTr="007506F6">
              <w:trPr>
                <w:cnfStyle w:val="000000100000" w:firstRow="0" w:lastRow="0" w:firstColumn="0" w:lastColumn="0" w:oddVBand="0" w:evenVBand="0" w:oddHBand="1" w:evenHBand="0" w:firstRowFirstColumn="0" w:firstRowLastColumn="0" w:lastRowFirstColumn="0" w:lastRowLastColumn="0"/>
                <w:trHeight w:val="543"/>
              </w:trPr>
              <w:tc>
                <w:tcPr>
                  <w:tcW w:w="1428" w:type="dxa"/>
                </w:tcPr>
                <w:p w:rsidR="00FD621C" w:rsidRPr="0033343C" w:rsidRDefault="00957D93" w:rsidP="00AF164E">
                  <w:pPr>
                    <w:rPr>
                      <w:rFonts w:ascii="Arial" w:hAnsi="Arial" w:cs="Arial"/>
                      <w:color w:val="1F3864" w:themeColor="accent1" w:themeShade="80"/>
                      <w:szCs w:val="20"/>
                    </w:rPr>
                  </w:pPr>
                  <w:permStart w:id="1425954039" w:edGrp="everyone" w:colFirst="1" w:colLast="1"/>
                  <w:permEnd w:id="2109034837"/>
                  <w:r w:rsidRPr="0033343C">
                    <w:rPr>
                      <w:rFonts w:ascii="Arial" w:hAnsi="Arial" w:cs="Arial"/>
                      <w:color w:val="1F3864" w:themeColor="accent1" w:themeShade="80"/>
                      <w:szCs w:val="20"/>
                      <w:lang w:val="en-IN"/>
                    </w:rPr>
                    <w:t>Your brief profile (150 words)</w:t>
                  </w:r>
                </w:p>
              </w:tc>
              <w:tc>
                <w:tcPr>
                  <w:tcW w:w="6306" w:type="dxa"/>
                </w:tcPr>
                <w:p w:rsidR="00FD621C" w:rsidRPr="0033343C" w:rsidRDefault="00FD621C" w:rsidP="00AF164E">
                  <w:pPr>
                    <w:rPr>
                      <w:rFonts w:ascii="Arial" w:hAnsi="Arial" w:cs="Arial"/>
                      <w:color w:val="1F3864" w:themeColor="accent1" w:themeShade="80"/>
                      <w:szCs w:val="20"/>
                    </w:rPr>
                  </w:pPr>
                </w:p>
              </w:tc>
            </w:tr>
            <w:tr w:rsidR="0015702F" w:rsidRPr="0033343C" w:rsidTr="007506F6">
              <w:trPr>
                <w:trHeight w:val="543"/>
              </w:trPr>
              <w:tc>
                <w:tcPr>
                  <w:tcW w:w="1428" w:type="dxa"/>
                </w:tcPr>
                <w:p w:rsidR="00FD621C" w:rsidRPr="0033343C" w:rsidRDefault="00FD621C" w:rsidP="00AF164E">
                  <w:pPr>
                    <w:rPr>
                      <w:rFonts w:ascii="Arial" w:hAnsi="Arial" w:cs="Arial"/>
                      <w:color w:val="1F3864" w:themeColor="accent1" w:themeShade="80"/>
                      <w:szCs w:val="20"/>
                      <w:lang w:val="en-IN"/>
                    </w:rPr>
                  </w:pPr>
                  <w:permStart w:id="1450470359" w:edGrp="everyone" w:colFirst="1" w:colLast="1"/>
                  <w:permEnd w:id="1425954039"/>
                  <w:r w:rsidRPr="0033343C">
                    <w:rPr>
                      <w:rFonts w:ascii="Arial" w:hAnsi="Arial" w:cs="Arial"/>
                      <w:color w:val="1F3864" w:themeColor="accent1" w:themeShade="80"/>
                      <w:szCs w:val="20"/>
                      <w:lang w:val="en-IN"/>
                    </w:rPr>
                    <w:t xml:space="preserve">Link to </w:t>
                  </w:r>
                  <w:r w:rsidR="00957D93" w:rsidRPr="0033343C">
                    <w:rPr>
                      <w:rFonts w:ascii="Arial" w:hAnsi="Arial" w:cs="Arial"/>
                      <w:color w:val="1F3864" w:themeColor="accent1" w:themeShade="80"/>
                      <w:szCs w:val="20"/>
                      <w:lang w:val="en-IN"/>
                    </w:rPr>
                    <w:t>your</w:t>
                  </w:r>
                  <w:r w:rsidRPr="0033343C">
                    <w:rPr>
                      <w:rFonts w:ascii="Arial" w:hAnsi="Arial" w:cs="Arial"/>
                      <w:color w:val="1F3864" w:themeColor="accent1" w:themeShade="80"/>
                      <w:szCs w:val="20"/>
                      <w:lang w:val="en-IN"/>
                    </w:rPr>
                    <w:t xml:space="preserve"> profile on your institute’s website</w:t>
                  </w:r>
                </w:p>
              </w:tc>
              <w:tc>
                <w:tcPr>
                  <w:tcW w:w="6306" w:type="dxa"/>
                </w:tcPr>
                <w:p w:rsidR="00FD621C" w:rsidRPr="0033343C" w:rsidRDefault="00FD621C" w:rsidP="00AF164E">
                  <w:pPr>
                    <w:rPr>
                      <w:rFonts w:ascii="Arial" w:hAnsi="Arial" w:cs="Arial"/>
                      <w:color w:val="1F3864" w:themeColor="accent1" w:themeShade="80"/>
                      <w:szCs w:val="20"/>
                    </w:rPr>
                  </w:pPr>
                </w:p>
              </w:tc>
            </w:tr>
          </w:tbl>
          <w:permEnd w:id="1450470359"/>
          <w:p w:rsidR="00B77123" w:rsidRPr="0033343C" w:rsidRDefault="007506F6" w:rsidP="007506F6">
            <w:pPr>
              <w:rPr>
                <w:rFonts w:ascii="Arial" w:hAnsi="Arial" w:cs="Arial"/>
                <w:b/>
                <w:color w:val="1F3864" w:themeColor="accent1" w:themeShade="80"/>
                <w:szCs w:val="20"/>
              </w:rPr>
            </w:pPr>
            <w:r w:rsidRPr="0033343C">
              <w:rPr>
                <w:rFonts w:ascii="Arial" w:hAnsi="Arial" w:cs="Arial"/>
                <w:b/>
                <w:color w:val="1F3864" w:themeColor="accent1" w:themeShade="80"/>
                <w:szCs w:val="20"/>
                <w:shd w:val="clear" w:color="auto" w:fill="FFFFFF"/>
              </w:rPr>
              <w:t>You are invited to offer one course of 4 hours (in two sessions of 2 hours each).</w:t>
            </w:r>
          </w:p>
          <w:tbl>
            <w:tblPr>
              <w:tblStyle w:val="PlainTable3"/>
              <w:tblW w:w="15818" w:type="dxa"/>
              <w:tblLayout w:type="fixed"/>
              <w:tblLook w:val="0420" w:firstRow="1" w:lastRow="0" w:firstColumn="0" w:lastColumn="0" w:noHBand="0" w:noVBand="1"/>
            </w:tblPr>
            <w:tblGrid>
              <w:gridCol w:w="1903"/>
              <w:gridCol w:w="6006"/>
              <w:gridCol w:w="7909"/>
            </w:tblGrid>
            <w:tr w:rsidR="007506F6" w:rsidRPr="0015702F" w:rsidTr="00B621C2">
              <w:trPr>
                <w:cnfStyle w:val="100000000000" w:firstRow="1" w:lastRow="0" w:firstColumn="0" w:lastColumn="0" w:oddVBand="0" w:evenVBand="0" w:oddHBand="0" w:evenHBand="0" w:firstRowFirstColumn="0" w:firstRowLastColumn="0" w:lastRowFirstColumn="0" w:lastRowLastColumn="0"/>
                <w:trHeight w:val="251"/>
              </w:trPr>
              <w:tc>
                <w:tcPr>
                  <w:tcW w:w="7909" w:type="dxa"/>
                  <w:gridSpan w:val="2"/>
                </w:tcPr>
                <w:p w:rsidR="007506F6" w:rsidRPr="0033343C" w:rsidRDefault="007506F6" w:rsidP="00B621C2">
                  <w:pPr>
                    <w:jc w:val="center"/>
                    <w:rPr>
                      <w:rFonts w:ascii="Arial" w:hAnsi="Arial" w:cs="Arial"/>
                      <w:color w:val="1F3864" w:themeColor="accent1" w:themeShade="80"/>
                      <w:szCs w:val="20"/>
                    </w:rPr>
                  </w:pPr>
                  <w:permStart w:id="720860201" w:edGrp="everyone"/>
                  <w:permEnd w:id="720860201"/>
                  <w:r w:rsidRPr="0033343C">
                    <w:rPr>
                      <w:rFonts w:ascii="Arial" w:hAnsi="Arial" w:cs="Arial"/>
                      <w:caps w:val="0"/>
                      <w:color w:val="1F3864" w:themeColor="accent1" w:themeShade="80"/>
                      <w:szCs w:val="20"/>
                    </w:rPr>
                    <w:t>Session Details</w:t>
                  </w:r>
                </w:p>
              </w:tc>
              <w:tc>
                <w:tcPr>
                  <w:tcW w:w="7909" w:type="dxa"/>
                </w:tcPr>
                <w:p w:rsidR="007506F6" w:rsidRPr="0033343C" w:rsidRDefault="007506F6" w:rsidP="000F0CF5">
                  <w:pPr>
                    <w:jc w:val="center"/>
                    <w:rPr>
                      <w:rFonts w:ascii="Arial" w:hAnsi="Arial" w:cs="Arial"/>
                      <w:color w:val="1F3864" w:themeColor="accent1" w:themeShade="80"/>
                      <w:szCs w:val="20"/>
                    </w:rPr>
                  </w:pPr>
                </w:p>
              </w:tc>
            </w:tr>
            <w:tr w:rsidR="007506F6" w:rsidRPr="0015702F" w:rsidTr="007506F6">
              <w:trPr>
                <w:cnfStyle w:val="000000100000" w:firstRow="0" w:lastRow="0" w:firstColumn="0" w:lastColumn="0" w:oddVBand="0" w:evenVBand="0" w:oddHBand="1" w:evenHBand="0" w:firstRowFirstColumn="0" w:firstRowLastColumn="0" w:lastRowFirstColumn="0" w:lastRowLastColumn="0"/>
                <w:trHeight w:val="533"/>
              </w:trPr>
              <w:tc>
                <w:tcPr>
                  <w:tcW w:w="1903" w:type="dxa"/>
                </w:tcPr>
                <w:p w:rsidR="007506F6" w:rsidRPr="0033343C" w:rsidRDefault="007506F6" w:rsidP="000F0CF5">
                  <w:pPr>
                    <w:rPr>
                      <w:rFonts w:ascii="Arial" w:hAnsi="Arial" w:cs="Arial"/>
                      <w:color w:val="1F3864" w:themeColor="accent1" w:themeShade="80"/>
                      <w:szCs w:val="20"/>
                    </w:rPr>
                  </w:pPr>
                  <w:permStart w:id="2032762270" w:edGrp="everyone" w:colFirst="1" w:colLast="1"/>
                  <w:r w:rsidRPr="0033343C">
                    <w:rPr>
                      <w:rFonts w:ascii="Arial" w:hAnsi="Arial" w:cs="Arial"/>
                      <w:color w:val="1F3864" w:themeColor="accent1" w:themeShade="80"/>
                      <w:szCs w:val="20"/>
                      <w:lang w:val="en-IN"/>
                    </w:rPr>
                    <w:t>Title of the session</w:t>
                  </w:r>
                </w:p>
              </w:tc>
              <w:tc>
                <w:tcPr>
                  <w:tcW w:w="6006" w:type="dxa"/>
                </w:tcPr>
                <w:p w:rsidR="007506F6" w:rsidRPr="0033343C" w:rsidRDefault="007506F6" w:rsidP="000F0CF5">
                  <w:pPr>
                    <w:rPr>
                      <w:rFonts w:ascii="Arial" w:hAnsi="Arial" w:cs="Arial"/>
                      <w:color w:val="1F3864" w:themeColor="accent1" w:themeShade="80"/>
                      <w:szCs w:val="20"/>
                    </w:rPr>
                  </w:pPr>
                </w:p>
              </w:tc>
              <w:tc>
                <w:tcPr>
                  <w:tcW w:w="7909" w:type="dxa"/>
                </w:tcPr>
                <w:p w:rsidR="007506F6" w:rsidRPr="0033343C" w:rsidRDefault="007506F6" w:rsidP="000F0CF5">
                  <w:pPr>
                    <w:rPr>
                      <w:rFonts w:ascii="Arial" w:hAnsi="Arial" w:cs="Arial"/>
                      <w:color w:val="1F3864" w:themeColor="accent1" w:themeShade="80"/>
                      <w:szCs w:val="20"/>
                    </w:rPr>
                  </w:pPr>
                </w:p>
              </w:tc>
            </w:tr>
            <w:tr w:rsidR="007506F6" w:rsidRPr="0015702F" w:rsidTr="007506F6">
              <w:trPr>
                <w:trHeight w:val="70"/>
              </w:trPr>
              <w:tc>
                <w:tcPr>
                  <w:tcW w:w="1903" w:type="dxa"/>
                </w:tcPr>
                <w:p w:rsidR="007506F6" w:rsidRDefault="007506F6" w:rsidP="00D74227">
                  <w:pPr>
                    <w:rPr>
                      <w:rFonts w:ascii="Arial" w:hAnsi="Arial" w:cs="Arial"/>
                      <w:color w:val="1F3864" w:themeColor="accent1" w:themeShade="80"/>
                      <w:szCs w:val="20"/>
                      <w:lang w:val="en-IN"/>
                    </w:rPr>
                  </w:pPr>
                  <w:permStart w:id="1753046711" w:edGrp="everyone" w:colFirst="1" w:colLast="1"/>
                  <w:permEnd w:id="2032762270"/>
                  <w:r>
                    <w:rPr>
                      <w:rFonts w:ascii="Arial" w:hAnsi="Arial" w:cs="Arial"/>
                      <w:color w:val="1F3864" w:themeColor="accent1" w:themeShade="80"/>
                      <w:szCs w:val="20"/>
                      <w:lang w:val="en-IN"/>
                    </w:rPr>
                    <w:t xml:space="preserve">Session Area </w:t>
                  </w:r>
                </w:p>
                <w:p w:rsidR="007506F6" w:rsidRPr="0033343C" w:rsidRDefault="00F51E21" w:rsidP="00D74227">
                  <w:pPr>
                    <w:rPr>
                      <w:rFonts w:ascii="Arial" w:hAnsi="Arial" w:cs="Arial"/>
                      <w:color w:val="1F3864" w:themeColor="accent1" w:themeShade="80"/>
                      <w:szCs w:val="20"/>
                      <w:lang w:val="en-IN"/>
                    </w:rPr>
                  </w:pPr>
                  <w:r>
                    <w:rPr>
                      <w:rFonts w:ascii="Arial" w:hAnsi="Arial" w:cs="Arial"/>
                      <w:color w:val="1F3864" w:themeColor="accent1" w:themeShade="80"/>
                      <w:szCs w:val="20"/>
                      <w:lang w:val="en-IN"/>
                    </w:rPr>
                    <w:t>(Which are</w:t>
                  </w:r>
                  <w:r w:rsidR="007506F6">
                    <w:rPr>
                      <w:rFonts w:ascii="Arial" w:hAnsi="Arial" w:cs="Arial"/>
                      <w:color w:val="1F3864" w:themeColor="accent1" w:themeShade="80"/>
                      <w:szCs w:val="20"/>
                      <w:lang w:val="en-IN"/>
                    </w:rPr>
                    <w:t xml:space="preserve">a/s does your session belong to?) </w:t>
                  </w:r>
                </w:p>
              </w:tc>
              <w:tc>
                <w:tcPr>
                  <w:tcW w:w="6006" w:type="dxa"/>
                </w:tcPr>
                <w:p w:rsidR="007506F6" w:rsidRDefault="00D60135" w:rsidP="00AD2268">
                  <w:pPr>
                    <w:spacing w:before="0" w:line="276" w:lineRule="auto"/>
                    <w:rPr>
                      <w:rFonts w:ascii="Arial" w:hAnsi="Arial" w:cs="Arial"/>
                      <w:color w:val="1F3864" w:themeColor="accent1" w:themeShade="80"/>
                      <w:szCs w:val="20"/>
                    </w:rPr>
                  </w:pPr>
                  <w:sdt>
                    <w:sdtPr>
                      <w:rPr>
                        <w:rFonts w:ascii="Arial" w:hAnsi="Arial" w:cs="Arial"/>
                        <w:color w:val="1F3864" w:themeColor="accent1" w:themeShade="80"/>
                        <w:szCs w:val="20"/>
                      </w:rPr>
                      <w:id w:val="-1763824282"/>
                      <w14:checkbox>
                        <w14:checked w14:val="0"/>
                        <w14:checkedState w14:val="2612" w14:font="MS Gothic"/>
                        <w14:uncheckedState w14:val="2610" w14:font="MS Gothic"/>
                      </w14:checkbox>
                    </w:sdtPr>
                    <w:sdtEndPr/>
                    <w:sdtContent>
                      <w:r w:rsidR="00F8045D">
                        <w:rPr>
                          <w:rFonts w:ascii="MS Gothic" w:eastAsia="MS Gothic" w:hAnsi="MS Gothic" w:cs="Arial" w:hint="eastAsia"/>
                          <w:color w:val="1F3864" w:themeColor="accent1" w:themeShade="80"/>
                          <w:szCs w:val="20"/>
                        </w:rPr>
                        <w:t>☐</w:t>
                      </w:r>
                    </w:sdtContent>
                  </w:sdt>
                  <w:r w:rsidR="007506F6">
                    <w:rPr>
                      <w:rFonts w:ascii="Arial" w:hAnsi="Arial" w:cs="Arial"/>
                      <w:color w:val="1F3864" w:themeColor="accent1" w:themeShade="80"/>
                      <w:szCs w:val="20"/>
                    </w:rPr>
                    <w:t xml:space="preserve"> Impact of COVID-19 on International Business </w:t>
                  </w:r>
                </w:p>
                <w:p w:rsidR="007506F6" w:rsidRDefault="00D60135" w:rsidP="00AD2268">
                  <w:pPr>
                    <w:spacing w:before="0" w:line="276" w:lineRule="auto"/>
                    <w:rPr>
                      <w:rFonts w:ascii="Arial" w:hAnsi="Arial" w:cs="Arial"/>
                      <w:color w:val="1F3864" w:themeColor="accent1" w:themeShade="80"/>
                      <w:szCs w:val="20"/>
                    </w:rPr>
                  </w:pPr>
                  <w:sdt>
                    <w:sdtPr>
                      <w:rPr>
                        <w:rFonts w:ascii="Arial" w:hAnsi="Arial" w:cs="Arial"/>
                        <w:color w:val="1F3864" w:themeColor="accent1" w:themeShade="80"/>
                        <w:szCs w:val="20"/>
                      </w:rPr>
                      <w:id w:val="37174328"/>
                      <w14:checkbox>
                        <w14:checked w14:val="0"/>
                        <w14:checkedState w14:val="2612" w14:font="MS Gothic"/>
                        <w14:uncheckedState w14:val="2610" w14:font="MS Gothic"/>
                      </w14:checkbox>
                    </w:sdtPr>
                    <w:sdtEndPr/>
                    <w:sdtContent>
                      <w:r w:rsidR="007207A4">
                        <w:rPr>
                          <w:rFonts w:ascii="MS Gothic" w:eastAsia="MS Gothic" w:hAnsi="MS Gothic" w:cs="Arial" w:hint="eastAsia"/>
                          <w:color w:val="1F3864" w:themeColor="accent1" w:themeShade="80"/>
                          <w:szCs w:val="20"/>
                        </w:rPr>
                        <w:t>☐</w:t>
                      </w:r>
                    </w:sdtContent>
                  </w:sdt>
                  <w:r w:rsidR="007506F6">
                    <w:rPr>
                      <w:rFonts w:ascii="Arial" w:hAnsi="Arial" w:cs="Arial"/>
                      <w:color w:val="1F3864" w:themeColor="accent1" w:themeShade="80"/>
                      <w:szCs w:val="20"/>
                    </w:rPr>
                    <w:t xml:space="preserve"> </w:t>
                  </w:r>
                  <w:r w:rsidR="007506F6" w:rsidRPr="00D74227">
                    <w:rPr>
                      <w:rFonts w:ascii="Arial" w:hAnsi="Arial" w:cs="Arial"/>
                      <w:color w:val="1F3864" w:themeColor="accent1" w:themeShade="80"/>
                      <w:szCs w:val="20"/>
                    </w:rPr>
                    <w:t>Marketing in post- pandemic turbulent times</w:t>
                  </w:r>
                </w:p>
                <w:p w:rsidR="007506F6" w:rsidRDefault="00D60135" w:rsidP="00AD2268">
                  <w:pPr>
                    <w:spacing w:before="0" w:line="276" w:lineRule="auto"/>
                    <w:rPr>
                      <w:rFonts w:ascii="Arial" w:hAnsi="Arial" w:cs="Arial"/>
                      <w:color w:val="1F3864" w:themeColor="accent1" w:themeShade="80"/>
                      <w:szCs w:val="20"/>
                    </w:rPr>
                  </w:pPr>
                  <w:sdt>
                    <w:sdtPr>
                      <w:rPr>
                        <w:rFonts w:ascii="Arial" w:hAnsi="Arial" w:cs="Arial"/>
                        <w:color w:val="1F3864" w:themeColor="accent1" w:themeShade="80"/>
                        <w:szCs w:val="20"/>
                      </w:rPr>
                      <w:id w:val="-1901739747"/>
                      <w14:checkbox>
                        <w14:checked w14:val="0"/>
                        <w14:checkedState w14:val="2612" w14:font="MS Gothic"/>
                        <w14:uncheckedState w14:val="2610" w14:font="MS Gothic"/>
                      </w14:checkbox>
                    </w:sdtPr>
                    <w:sdtEndPr/>
                    <w:sdtContent>
                      <w:r w:rsidR="007506F6">
                        <w:rPr>
                          <w:rFonts w:ascii="MS Gothic" w:eastAsia="MS Gothic" w:hAnsi="MS Gothic" w:cs="Arial" w:hint="eastAsia"/>
                          <w:color w:val="1F3864" w:themeColor="accent1" w:themeShade="80"/>
                          <w:szCs w:val="20"/>
                        </w:rPr>
                        <w:t>☐</w:t>
                      </w:r>
                    </w:sdtContent>
                  </w:sdt>
                  <w:r w:rsidR="007506F6">
                    <w:rPr>
                      <w:rFonts w:ascii="Arial" w:hAnsi="Arial" w:cs="Arial"/>
                      <w:color w:val="1F3864" w:themeColor="accent1" w:themeShade="80"/>
                      <w:szCs w:val="20"/>
                    </w:rPr>
                    <w:t xml:space="preserve"> </w:t>
                  </w:r>
                  <w:r w:rsidR="007506F6" w:rsidRPr="00D74227">
                    <w:rPr>
                      <w:rFonts w:ascii="Arial" w:hAnsi="Arial" w:cs="Arial"/>
                      <w:color w:val="1F3864" w:themeColor="accent1" w:themeShade="80"/>
                      <w:szCs w:val="20"/>
                    </w:rPr>
                    <w:t>Organizational Behavior / Human Resources</w:t>
                  </w:r>
                </w:p>
                <w:p w:rsidR="007506F6" w:rsidRDefault="00D60135" w:rsidP="00AD2268">
                  <w:pPr>
                    <w:spacing w:before="0" w:line="276" w:lineRule="auto"/>
                    <w:rPr>
                      <w:rFonts w:ascii="Arial" w:hAnsi="Arial" w:cs="Arial"/>
                      <w:color w:val="1F3864" w:themeColor="accent1" w:themeShade="80"/>
                      <w:szCs w:val="20"/>
                    </w:rPr>
                  </w:pPr>
                  <w:sdt>
                    <w:sdtPr>
                      <w:rPr>
                        <w:rFonts w:ascii="Arial" w:hAnsi="Arial" w:cs="Arial"/>
                        <w:color w:val="1F3864" w:themeColor="accent1" w:themeShade="80"/>
                        <w:szCs w:val="20"/>
                      </w:rPr>
                      <w:id w:val="-649515690"/>
                      <w14:checkbox>
                        <w14:checked w14:val="0"/>
                        <w14:checkedState w14:val="2612" w14:font="MS Gothic"/>
                        <w14:uncheckedState w14:val="2610" w14:font="MS Gothic"/>
                      </w14:checkbox>
                    </w:sdtPr>
                    <w:sdtEndPr/>
                    <w:sdtContent>
                      <w:r w:rsidR="007506F6">
                        <w:rPr>
                          <w:rFonts w:ascii="MS Gothic" w:eastAsia="MS Gothic" w:hAnsi="MS Gothic" w:cs="Arial" w:hint="eastAsia"/>
                          <w:color w:val="1F3864" w:themeColor="accent1" w:themeShade="80"/>
                          <w:szCs w:val="20"/>
                        </w:rPr>
                        <w:t>☐</w:t>
                      </w:r>
                    </w:sdtContent>
                  </w:sdt>
                  <w:r w:rsidR="007506F6">
                    <w:rPr>
                      <w:rFonts w:ascii="Arial" w:hAnsi="Arial" w:cs="Arial"/>
                      <w:color w:val="1F3864" w:themeColor="accent1" w:themeShade="80"/>
                      <w:szCs w:val="20"/>
                    </w:rPr>
                    <w:t xml:space="preserve"> Operations &amp; Decision Sciences</w:t>
                  </w:r>
                </w:p>
                <w:p w:rsidR="007506F6" w:rsidRDefault="00D60135" w:rsidP="00AD2268">
                  <w:pPr>
                    <w:spacing w:before="0" w:line="276" w:lineRule="auto"/>
                    <w:rPr>
                      <w:rFonts w:ascii="Arial" w:hAnsi="Arial" w:cs="Arial"/>
                      <w:color w:val="1F3864" w:themeColor="accent1" w:themeShade="80"/>
                      <w:szCs w:val="20"/>
                    </w:rPr>
                  </w:pPr>
                  <w:sdt>
                    <w:sdtPr>
                      <w:rPr>
                        <w:rFonts w:ascii="Arial" w:hAnsi="Arial" w:cs="Arial"/>
                        <w:color w:val="1F3864" w:themeColor="accent1" w:themeShade="80"/>
                        <w:szCs w:val="20"/>
                      </w:rPr>
                      <w:id w:val="2084253239"/>
                      <w14:checkbox>
                        <w14:checked w14:val="0"/>
                        <w14:checkedState w14:val="2612" w14:font="MS Gothic"/>
                        <w14:uncheckedState w14:val="2610" w14:font="MS Gothic"/>
                      </w14:checkbox>
                    </w:sdtPr>
                    <w:sdtEndPr/>
                    <w:sdtContent>
                      <w:r w:rsidR="007506F6">
                        <w:rPr>
                          <w:rFonts w:ascii="MS Gothic" w:eastAsia="MS Gothic" w:hAnsi="MS Gothic" w:cs="Arial" w:hint="eastAsia"/>
                          <w:color w:val="1F3864" w:themeColor="accent1" w:themeShade="80"/>
                          <w:szCs w:val="20"/>
                        </w:rPr>
                        <w:t>☐</w:t>
                      </w:r>
                    </w:sdtContent>
                  </w:sdt>
                  <w:r w:rsidR="007506F6">
                    <w:rPr>
                      <w:rFonts w:ascii="Arial" w:hAnsi="Arial" w:cs="Arial"/>
                      <w:color w:val="1F3864" w:themeColor="accent1" w:themeShade="80"/>
                      <w:szCs w:val="20"/>
                    </w:rPr>
                    <w:t xml:space="preserve"> Finance, Insurance &amp; Risk Management</w:t>
                  </w:r>
                </w:p>
                <w:p w:rsidR="007506F6" w:rsidRDefault="00D60135" w:rsidP="00AD2268">
                  <w:pPr>
                    <w:spacing w:before="0" w:line="276" w:lineRule="auto"/>
                    <w:rPr>
                      <w:rFonts w:ascii="Arial" w:hAnsi="Arial" w:cs="Arial"/>
                      <w:color w:val="1F3864" w:themeColor="accent1" w:themeShade="80"/>
                      <w:szCs w:val="20"/>
                    </w:rPr>
                  </w:pPr>
                  <w:sdt>
                    <w:sdtPr>
                      <w:rPr>
                        <w:rFonts w:ascii="Arial" w:hAnsi="Arial" w:cs="Arial"/>
                        <w:color w:val="1F3864" w:themeColor="accent1" w:themeShade="80"/>
                        <w:szCs w:val="20"/>
                      </w:rPr>
                      <w:id w:val="899868088"/>
                      <w14:checkbox>
                        <w14:checked w14:val="0"/>
                        <w14:checkedState w14:val="2612" w14:font="MS Gothic"/>
                        <w14:uncheckedState w14:val="2610" w14:font="MS Gothic"/>
                      </w14:checkbox>
                    </w:sdtPr>
                    <w:sdtEndPr/>
                    <w:sdtContent>
                      <w:r w:rsidR="007506F6">
                        <w:rPr>
                          <w:rFonts w:ascii="MS Gothic" w:eastAsia="MS Gothic" w:hAnsi="MS Gothic" w:cs="Arial" w:hint="eastAsia"/>
                          <w:color w:val="1F3864" w:themeColor="accent1" w:themeShade="80"/>
                          <w:szCs w:val="20"/>
                        </w:rPr>
                        <w:t>☐</w:t>
                      </w:r>
                    </w:sdtContent>
                  </w:sdt>
                  <w:r w:rsidR="007506F6">
                    <w:rPr>
                      <w:rFonts w:ascii="Arial" w:hAnsi="Arial" w:cs="Arial"/>
                      <w:color w:val="1F3864" w:themeColor="accent1" w:themeShade="80"/>
                      <w:szCs w:val="20"/>
                    </w:rPr>
                    <w:t xml:space="preserve"> Social Security, Sustainability &amp; CSR</w:t>
                  </w:r>
                </w:p>
                <w:p w:rsidR="007506F6" w:rsidRDefault="00D60135" w:rsidP="00AD2268">
                  <w:pPr>
                    <w:spacing w:before="0" w:line="276" w:lineRule="auto"/>
                    <w:rPr>
                      <w:rFonts w:ascii="Arial" w:hAnsi="Arial" w:cs="Arial"/>
                      <w:color w:val="1F3864" w:themeColor="accent1" w:themeShade="80"/>
                      <w:szCs w:val="20"/>
                    </w:rPr>
                  </w:pPr>
                  <w:sdt>
                    <w:sdtPr>
                      <w:rPr>
                        <w:rFonts w:ascii="Arial" w:hAnsi="Arial" w:cs="Arial"/>
                        <w:color w:val="1F3864" w:themeColor="accent1" w:themeShade="80"/>
                        <w:szCs w:val="20"/>
                      </w:rPr>
                      <w:id w:val="972107170"/>
                      <w14:checkbox>
                        <w14:checked w14:val="0"/>
                        <w14:checkedState w14:val="2612" w14:font="MS Gothic"/>
                        <w14:uncheckedState w14:val="2610" w14:font="MS Gothic"/>
                      </w14:checkbox>
                    </w:sdtPr>
                    <w:sdtEndPr/>
                    <w:sdtContent>
                      <w:r w:rsidR="007506F6">
                        <w:rPr>
                          <w:rFonts w:ascii="MS Gothic" w:eastAsia="MS Gothic" w:hAnsi="MS Gothic" w:cs="Arial" w:hint="eastAsia"/>
                          <w:color w:val="1F3864" w:themeColor="accent1" w:themeShade="80"/>
                          <w:szCs w:val="20"/>
                        </w:rPr>
                        <w:t>☐</w:t>
                      </w:r>
                    </w:sdtContent>
                  </w:sdt>
                  <w:r w:rsidR="007506F6">
                    <w:rPr>
                      <w:rFonts w:ascii="Arial" w:hAnsi="Arial" w:cs="Arial"/>
                      <w:color w:val="1F3864" w:themeColor="accent1" w:themeShade="80"/>
                      <w:szCs w:val="20"/>
                    </w:rPr>
                    <w:t xml:space="preserve"> Strategy &amp; Innovation</w:t>
                  </w:r>
                </w:p>
                <w:p w:rsidR="007506F6" w:rsidRDefault="00D60135" w:rsidP="00AD2268">
                  <w:pPr>
                    <w:spacing w:before="0" w:line="276" w:lineRule="auto"/>
                    <w:rPr>
                      <w:rFonts w:ascii="Arial" w:hAnsi="Arial" w:cs="Arial"/>
                      <w:color w:val="1F3864" w:themeColor="accent1" w:themeShade="80"/>
                      <w:szCs w:val="20"/>
                    </w:rPr>
                  </w:pPr>
                  <w:sdt>
                    <w:sdtPr>
                      <w:rPr>
                        <w:rFonts w:ascii="Arial" w:hAnsi="Arial" w:cs="Arial"/>
                        <w:color w:val="1F3864" w:themeColor="accent1" w:themeShade="80"/>
                        <w:szCs w:val="20"/>
                      </w:rPr>
                      <w:id w:val="-9678907"/>
                      <w14:checkbox>
                        <w14:checked w14:val="0"/>
                        <w14:checkedState w14:val="2612" w14:font="MS Gothic"/>
                        <w14:uncheckedState w14:val="2610" w14:font="MS Gothic"/>
                      </w14:checkbox>
                    </w:sdtPr>
                    <w:sdtEndPr/>
                    <w:sdtContent>
                      <w:r w:rsidR="007506F6">
                        <w:rPr>
                          <w:rFonts w:ascii="MS Gothic" w:eastAsia="MS Gothic" w:hAnsi="MS Gothic" w:cs="Arial" w:hint="eastAsia"/>
                          <w:color w:val="1F3864" w:themeColor="accent1" w:themeShade="80"/>
                          <w:szCs w:val="20"/>
                        </w:rPr>
                        <w:t>☐</w:t>
                      </w:r>
                    </w:sdtContent>
                  </w:sdt>
                  <w:r w:rsidR="007506F6">
                    <w:rPr>
                      <w:rFonts w:ascii="Arial" w:hAnsi="Arial" w:cs="Arial"/>
                      <w:color w:val="1F3864" w:themeColor="accent1" w:themeShade="80"/>
                      <w:szCs w:val="20"/>
                    </w:rPr>
                    <w:t xml:space="preserve"> Information Technology</w:t>
                  </w:r>
                </w:p>
                <w:p w:rsidR="00535EB8" w:rsidRPr="0033343C" w:rsidRDefault="00D60135" w:rsidP="00AD2268">
                  <w:pPr>
                    <w:spacing w:before="0" w:line="276" w:lineRule="auto"/>
                    <w:rPr>
                      <w:rFonts w:ascii="Arial" w:hAnsi="Arial" w:cs="Arial"/>
                      <w:color w:val="1F3864" w:themeColor="accent1" w:themeShade="80"/>
                      <w:szCs w:val="20"/>
                    </w:rPr>
                  </w:pPr>
                  <w:sdt>
                    <w:sdtPr>
                      <w:rPr>
                        <w:rFonts w:ascii="Arial" w:hAnsi="Arial" w:cs="Arial"/>
                        <w:color w:val="1F3864" w:themeColor="accent1" w:themeShade="80"/>
                        <w:szCs w:val="20"/>
                      </w:rPr>
                      <w:id w:val="-361818793"/>
                      <w14:checkbox>
                        <w14:checked w14:val="0"/>
                        <w14:checkedState w14:val="2612" w14:font="MS Gothic"/>
                        <w14:uncheckedState w14:val="2610" w14:font="MS Gothic"/>
                      </w14:checkbox>
                    </w:sdtPr>
                    <w:sdtEndPr/>
                    <w:sdtContent>
                      <w:r w:rsidR="00535EB8">
                        <w:rPr>
                          <w:rFonts w:ascii="MS Gothic" w:eastAsia="MS Gothic" w:hAnsi="MS Gothic" w:cs="Arial" w:hint="eastAsia"/>
                          <w:color w:val="1F3864" w:themeColor="accent1" w:themeShade="80"/>
                          <w:szCs w:val="20"/>
                        </w:rPr>
                        <w:t>☐</w:t>
                      </w:r>
                    </w:sdtContent>
                  </w:sdt>
                  <w:r w:rsidR="00535EB8">
                    <w:rPr>
                      <w:rFonts w:ascii="Arial" w:hAnsi="Arial" w:cs="Arial"/>
                      <w:color w:val="1F3864" w:themeColor="accent1" w:themeShade="80"/>
                      <w:szCs w:val="20"/>
                    </w:rPr>
                    <w:t>Others</w:t>
                  </w:r>
                </w:p>
              </w:tc>
              <w:tc>
                <w:tcPr>
                  <w:tcW w:w="7909" w:type="dxa"/>
                </w:tcPr>
                <w:p w:rsidR="007506F6" w:rsidRDefault="007506F6" w:rsidP="00AD2268">
                  <w:pPr>
                    <w:spacing w:before="0" w:line="276" w:lineRule="auto"/>
                    <w:rPr>
                      <w:rFonts w:ascii="Arial" w:hAnsi="Arial" w:cs="Arial"/>
                      <w:color w:val="1F3864" w:themeColor="accent1" w:themeShade="80"/>
                      <w:szCs w:val="20"/>
                    </w:rPr>
                  </w:pPr>
                </w:p>
              </w:tc>
            </w:tr>
            <w:tr w:rsidR="007506F6" w:rsidRPr="0015702F" w:rsidTr="007506F6">
              <w:trPr>
                <w:cnfStyle w:val="000000100000" w:firstRow="0" w:lastRow="0" w:firstColumn="0" w:lastColumn="0" w:oddVBand="0" w:evenVBand="0" w:oddHBand="1" w:evenHBand="0" w:firstRowFirstColumn="0" w:firstRowLastColumn="0" w:lastRowFirstColumn="0" w:lastRowLastColumn="0"/>
                <w:trHeight w:val="508"/>
              </w:trPr>
              <w:tc>
                <w:tcPr>
                  <w:tcW w:w="1903" w:type="dxa"/>
                </w:tcPr>
                <w:p w:rsidR="007506F6" w:rsidRPr="0033343C" w:rsidRDefault="007506F6" w:rsidP="000F0CF5">
                  <w:pPr>
                    <w:rPr>
                      <w:rFonts w:ascii="Arial" w:hAnsi="Arial" w:cs="Arial"/>
                      <w:color w:val="1F3864" w:themeColor="accent1" w:themeShade="80"/>
                      <w:szCs w:val="20"/>
                    </w:rPr>
                  </w:pPr>
                  <w:permStart w:id="386290657" w:edGrp="everyone" w:colFirst="1" w:colLast="1"/>
                  <w:permEnd w:id="1753046711"/>
                  <w:r w:rsidRPr="0033343C">
                    <w:rPr>
                      <w:rFonts w:ascii="Arial" w:hAnsi="Arial" w:cs="Arial"/>
                      <w:color w:val="1F3864" w:themeColor="accent1" w:themeShade="80"/>
                      <w:szCs w:val="20"/>
                    </w:rPr>
                    <w:t>Abstract about the session (150- 200 words)</w:t>
                  </w:r>
                </w:p>
              </w:tc>
              <w:tc>
                <w:tcPr>
                  <w:tcW w:w="6006" w:type="dxa"/>
                </w:tcPr>
                <w:p w:rsidR="007506F6" w:rsidRPr="0033343C" w:rsidRDefault="007506F6" w:rsidP="000F0CF5">
                  <w:pPr>
                    <w:rPr>
                      <w:rFonts w:ascii="Arial" w:hAnsi="Arial" w:cs="Arial"/>
                      <w:color w:val="1F3864" w:themeColor="accent1" w:themeShade="80"/>
                      <w:szCs w:val="20"/>
                    </w:rPr>
                  </w:pPr>
                </w:p>
              </w:tc>
              <w:tc>
                <w:tcPr>
                  <w:tcW w:w="7909" w:type="dxa"/>
                </w:tcPr>
                <w:p w:rsidR="007506F6" w:rsidRPr="0033343C" w:rsidRDefault="007506F6" w:rsidP="000F0CF5">
                  <w:pPr>
                    <w:rPr>
                      <w:rFonts w:ascii="Arial" w:hAnsi="Arial" w:cs="Arial"/>
                      <w:color w:val="1F3864" w:themeColor="accent1" w:themeShade="80"/>
                      <w:szCs w:val="20"/>
                    </w:rPr>
                  </w:pPr>
                </w:p>
              </w:tc>
            </w:tr>
            <w:tr w:rsidR="007506F6" w:rsidRPr="0015702F" w:rsidTr="007506F6">
              <w:trPr>
                <w:trHeight w:val="508"/>
              </w:trPr>
              <w:tc>
                <w:tcPr>
                  <w:tcW w:w="1903" w:type="dxa"/>
                </w:tcPr>
                <w:p w:rsidR="007506F6" w:rsidRPr="0033343C" w:rsidRDefault="007506F6" w:rsidP="000F0CF5">
                  <w:pPr>
                    <w:rPr>
                      <w:rFonts w:ascii="Arial" w:hAnsi="Arial" w:cs="Arial"/>
                      <w:color w:val="1F3864" w:themeColor="accent1" w:themeShade="80"/>
                      <w:szCs w:val="20"/>
                    </w:rPr>
                  </w:pPr>
                  <w:permStart w:id="685047848" w:edGrp="everyone" w:colFirst="1" w:colLast="1"/>
                  <w:permEnd w:id="386290657"/>
                  <w:r w:rsidRPr="0033343C">
                    <w:rPr>
                      <w:rFonts w:ascii="Arial" w:hAnsi="Arial" w:cs="Arial"/>
                      <w:color w:val="1F3864" w:themeColor="accent1" w:themeShade="80"/>
                      <w:szCs w:val="20"/>
                    </w:rPr>
                    <w:t>Any other comment/ query</w:t>
                  </w:r>
                </w:p>
              </w:tc>
              <w:tc>
                <w:tcPr>
                  <w:tcW w:w="6006" w:type="dxa"/>
                </w:tcPr>
                <w:p w:rsidR="007506F6" w:rsidRPr="0033343C" w:rsidRDefault="007506F6" w:rsidP="000F0CF5">
                  <w:pPr>
                    <w:rPr>
                      <w:rFonts w:ascii="Arial" w:hAnsi="Arial" w:cs="Arial"/>
                      <w:color w:val="1F3864" w:themeColor="accent1" w:themeShade="80"/>
                      <w:szCs w:val="20"/>
                    </w:rPr>
                  </w:pPr>
                </w:p>
              </w:tc>
              <w:tc>
                <w:tcPr>
                  <w:tcW w:w="7909" w:type="dxa"/>
                </w:tcPr>
                <w:p w:rsidR="007506F6" w:rsidRPr="0033343C" w:rsidRDefault="007506F6" w:rsidP="000F0CF5">
                  <w:pPr>
                    <w:rPr>
                      <w:rFonts w:ascii="Arial" w:hAnsi="Arial" w:cs="Arial"/>
                      <w:color w:val="1F3864" w:themeColor="accent1" w:themeShade="80"/>
                      <w:szCs w:val="20"/>
                    </w:rPr>
                  </w:pPr>
                </w:p>
              </w:tc>
            </w:tr>
          </w:tbl>
          <w:permEnd w:id="685047848"/>
          <w:p w:rsidR="00B77123" w:rsidRPr="00FD621C" w:rsidRDefault="000F18C4" w:rsidP="00FB00E0">
            <w:pPr>
              <w:jc w:val="center"/>
            </w:pPr>
            <w:r w:rsidRPr="00AD2268">
              <w:rPr>
                <w:rFonts w:ascii="Arial" w:hAnsi="Arial" w:cs="Arial"/>
                <w:color w:val="1F3864" w:themeColor="accent1" w:themeShade="80"/>
                <w:szCs w:val="20"/>
              </w:rPr>
              <w:t xml:space="preserve">For any queries, please feel free to contact: Ms. Pragyan Patnaik </w:t>
            </w:r>
            <w:hyperlink r:id="rId13" w:history="1">
              <w:r w:rsidRPr="007F4CEE">
                <w:rPr>
                  <w:rStyle w:val="Hyperlink"/>
                  <w:rFonts w:ascii="Arial" w:hAnsi="Arial" w:cs="Arial"/>
                  <w:szCs w:val="20"/>
                </w:rPr>
                <w:t>pra</w:t>
              </w:r>
              <w:r w:rsidR="00FB00E0" w:rsidRPr="007F4CEE">
                <w:rPr>
                  <w:rStyle w:val="Hyperlink"/>
                  <w:rFonts w:ascii="Arial" w:hAnsi="Arial" w:cs="Arial"/>
                  <w:szCs w:val="20"/>
                </w:rPr>
                <w:t>gya</w:t>
              </w:r>
              <w:r w:rsidRPr="007F4CEE">
                <w:rPr>
                  <w:rStyle w:val="Hyperlink"/>
                  <w:rFonts w:ascii="Arial" w:hAnsi="Arial" w:cs="Arial"/>
                  <w:szCs w:val="20"/>
                </w:rPr>
                <w:t>n.patnaik@bimtech.ac.in</w:t>
              </w:r>
            </w:hyperlink>
          </w:p>
        </w:tc>
      </w:tr>
    </w:tbl>
    <w:p w:rsidR="00A22D84" w:rsidRPr="00FB00E0" w:rsidRDefault="00A22D84" w:rsidP="00FB00E0">
      <w:pPr>
        <w:pStyle w:val="NoSpacing"/>
        <w:tabs>
          <w:tab w:val="center" w:pos="5400"/>
        </w:tabs>
      </w:pPr>
    </w:p>
    <w:sectPr w:rsidR="00A22D84" w:rsidRPr="00FB00E0" w:rsidSect="00FB00E0">
      <w:headerReference w:type="default" r:id="rId14"/>
      <w:footerReference w:type="default" r:id="rId15"/>
      <w:pgSz w:w="12240" w:h="15840"/>
      <w:pgMar w:top="720" w:right="720" w:bottom="720" w:left="720" w:header="432"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E10" w:rsidRDefault="00191E10" w:rsidP="0096533B">
      <w:r>
        <w:separator/>
      </w:r>
    </w:p>
  </w:endnote>
  <w:endnote w:type="continuationSeparator" w:id="0">
    <w:p w:rsidR="00191E10" w:rsidRDefault="00191E10" w:rsidP="0096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68" w:rsidRPr="00A615C8" w:rsidRDefault="00AD2268" w:rsidP="00AD2268">
    <w:pPr>
      <w:pStyle w:val="Footer"/>
      <w:rPr>
        <w:rFonts w:ascii="Calibri Light" w:hAnsi="Calibri Light" w:cs="Calibri Light"/>
        <w:sz w:val="16"/>
        <w:szCs w:val="16"/>
      </w:rPr>
    </w:pPr>
    <w:r w:rsidRPr="00A615C8">
      <w:rPr>
        <w:rFonts w:ascii="Calibri Light" w:hAnsi="Calibri Light" w:cs="Calibri Light"/>
        <w:sz w:val="16"/>
        <w:szCs w:val="16"/>
      </w:rPr>
      <w:t>BIRLA INSTITUTE OF MANAGEMENT TECHNOLOGY</w:t>
    </w:r>
  </w:p>
  <w:p w:rsidR="00AD2268" w:rsidRPr="00A615C8" w:rsidRDefault="00AD2268" w:rsidP="00AD2268">
    <w:pPr>
      <w:pStyle w:val="Footer"/>
      <w:rPr>
        <w:rFonts w:ascii="Calibri Light" w:hAnsi="Calibri Light" w:cs="Calibri Light"/>
        <w:sz w:val="16"/>
        <w:szCs w:val="16"/>
      </w:rPr>
    </w:pPr>
    <w:r w:rsidRPr="00A615C8">
      <w:rPr>
        <w:rFonts w:ascii="Calibri Light" w:hAnsi="Calibri Light" w:cs="Calibri Light"/>
        <w:sz w:val="16"/>
        <w:szCs w:val="16"/>
      </w:rPr>
      <w:t xml:space="preserve">PLOT No. 5, KNOWLEDGE PARK II, GREATER NOIDA (NATIONAL CAPITAL REGION), </w:t>
    </w:r>
  </w:p>
  <w:p w:rsidR="00AD2268" w:rsidRPr="00A615C8" w:rsidRDefault="00AD2268" w:rsidP="00AD2268">
    <w:pPr>
      <w:pStyle w:val="Footer"/>
      <w:rPr>
        <w:rFonts w:ascii="Calibri Light" w:hAnsi="Calibri Light" w:cs="Calibri Light"/>
        <w:sz w:val="16"/>
        <w:szCs w:val="16"/>
      </w:rPr>
    </w:pPr>
    <w:r w:rsidRPr="00A615C8">
      <w:rPr>
        <w:rFonts w:ascii="Calibri Light" w:hAnsi="Calibri Light" w:cs="Calibri Light"/>
        <w:sz w:val="16"/>
        <w:szCs w:val="16"/>
      </w:rPr>
      <w:t>UTTAR PRADESH 201306</w:t>
    </w:r>
  </w:p>
  <w:p w:rsidR="00AD2268" w:rsidRPr="00A615C8" w:rsidRDefault="00AD2268" w:rsidP="00AD2268">
    <w:pPr>
      <w:pStyle w:val="Footer"/>
      <w:rPr>
        <w:rFonts w:ascii="Calibri Light" w:hAnsi="Calibri Light" w:cs="Calibri Light"/>
        <w:sz w:val="16"/>
        <w:szCs w:val="16"/>
      </w:rPr>
    </w:pPr>
    <w:r w:rsidRPr="00A615C8">
      <w:rPr>
        <w:rFonts w:ascii="Calibri Light" w:hAnsi="Calibri Light" w:cs="Calibri Light"/>
        <w:sz w:val="16"/>
        <w:szCs w:val="16"/>
      </w:rPr>
      <w:t>Phone: +91-(0)120- 6843000/423 (Extension)</w:t>
    </w:r>
  </w:p>
  <w:p w:rsidR="00AD2268" w:rsidRPr="00AD2268" w:rsidRDefault="00D60135" w:rsidP="00AD2268">
    <w:pPr>
      <w:pStyle w:val="Footer"/>
      <w:rPr>
        <w:sz w:val="18"/>
      </w:rPr>
    </w:pPr>
    <w:hyperlink r:id="rId1" w:history="1">
      <w:r w:rsidR="00AD2268" w:rsidRPr="00A615C8">
        <w:rPr>
          <w:rStyle w:val="Hyperlink"/>
          <w:rFonts w:ascii="Calibri Light" w:hAnsi="Calibri Light" w:cs="Calibri Light"/>
          <w:sz w:val="16"/>
          <w:szCs w:val="16"/>
        </w:rPr>
        <w:t>www.bimtech.ac.in</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E10" w:rsidRDefault="00191E10" w:rsidP="0096533B">
      <w:r>
        <w:separator/>
      </w:r>
    </w:p>
  </w:footnote>
  <w:footnote w:type="continuationSeparator" w:id="0">
    <w:p w:rsidR="00191E10" w:rsidRDefault="00191E10" w:rsidP="009653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68" w:rsidRPr="00AD2268" w:rsidRDefault="00AD2268" w:rsidP="00AD2268">
    <w:pPr>
      <w:pStyle w:val="Header"/>
      <w:jc w:val="right"/>
      <w:rPr>
        <w:rFonts w:ascii="Arial Narrow" w:hAnsi="Arial Narrow"/>
        <w:sz w:val="18"/>
      </w:rPr>
    </w:pPr>
    <w:r w:rsidRPr="00AD2268">
      <w:rPr>
        <w:rFonts w:ascii="Arial Narrow" w:hAnsi="Arial Narrow"/>
        <w:noProof/>
        <w:sz w:val="18"/>
        <w:lang w:val="en-IN" w:eastAsia="en-IN"/>
      </w:rPr>
      <w:drawing>
        <wp:inline distT="0" distB="0" distL="0" distR="0" wp14:anchorId="418B87C9" wp14:editId="20E50669">
          <wp:extent cx="899218" cy="299739"/>
          <wp:effectExtent l="0" t="0" r="0" b="5080"/>
          <wp:docPr id="4" name="Picture 4" descr="F:\REVISED Folders\Creatives\BIMTEC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VISED Folders\Creatives\BIMTECH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288" cy="3117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35CB4"/>
    <w:multiLevelType w:val="hybridMultilevel"/>
    <w:tmpl w:val="596A8C4A"/>
    <w:lvl w:ilvl="0" w:tplc="0409000F">
      <w:start w:val="1"/>
      <w:numFmt w:val="decimal"/>
      <w:lvlText w:val="%1."/>
      <w:lvlJc w:val="left"/>
      <w:pPr>
        <w:ind w:left="720" w:hanging="360"/>
      </w:pPr>
      <w:rPr>
        <w:rFonts w:hint="default"/>
      </w:rPr>
    </w:lvl>
    <w:lvl w:ilvl="1" w:tplc="7D442B5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277AD"/>
    <w:multiLevelType w:val="hybridMultilevel"/>
    <w:tmpl w:val="0898F42E"/>
    <w:lvl w:ilvl="0" w:tplc="0409000F">
      <w:start w:val="1"/>
      <w:numFmt w:val="decimal"/>
      <w:lvlText w:val="%1."/>
      <w:lvlJc w:val="left"/>
      <w:pPr>
        <w:ind w:left="720" w:hanging="360"/>
      </w:pPr>
      <w:rPr>
        <w:rFonts w:hint="default"/>
      </w:rPr>
    </w:lvl>
    <w:lvl w:ilvl="1" w:tplc="7AF80198">
      <w:start w:val="1"/>
      <w:numFmt w:val="bullet"/>
      <w:lvlText w:val=""/>
      <w:lvlJc w:val="left"/>
      <w:pPr>
        <w:ind w:left="1440" w:hanging="360"/>
      </w:pPr>
      <w:rPr>
        <w:rFonts w:ascii="Webdings" w:hAnsi="Web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18383A"/>
    <w:multiLevelType w:val="hybridMultilevel"/>
    <w:tmpl w:val="AA6803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attachedTemplate r:id="rId1"/>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1C"/>
    <w:rsid w:val="00034FD9"/>
    <w:rsid w:val="000A75CE"/>
    <w:rsid w:val="000F0CF5"/>
    <w:rsid w:val="000F18C4"/>
    <w:rsid w:val="0012240E"/>
    <w:rsid w:val="0015702F"/>
    <w:rsid w:val="001676C6"/>
    <w:rsid w:val="00191E10"/>
    <w:rsid w:val="00204062"/>
    <w:rsid w:val="00232D83"/>
    <w:rsid w:val="002E4F6E"/>
    <w:rsid w:val="0031720E"/>
    <w:rsid w:val="003211ED"/>
    <w:rsid w:val="00330C61"/>
    <w:rsid w:val="0033343C"/>
    <w:rsid w:val="003E6DD3"/>
    <w:rsid w:val="004531A7"/>
    <w:rsid w:val="0046006A"/>
    <w:rsid w:val="004950D2"/>
    <w:rsid w:val="004B5A58"/>
    <w:rsid w:val="004D7D51"/>
    <w:rsid w:val="00535EB8"/>
    <w:rsid w:val="00571098"/>
    <w:rsid w:val="005D369F"/>
    <w:rsid w:val="0063297A"/>
    <w:rsid w:val="00633C37"/>
    <w:rsid w:val="00634386"/>
    <w:rsid w:val="00651A07"/>
    <w:rsid w:val="00652522"/>
    <w:rsid w:val="00656131"/>
    <w:rsid w:val="00666693"/>
    <w:rsid w:val="00667656"/>
    <w:rsid w:val="00667AD5"/>
    <w:rsid w:val="00680B26"/>
    <w:rsid w:val="00687DFD"/>
    <w:rsid w:val="0069052C"/>
    <w:rsid w:val="006E360F"/>
    <w:rsid w:val="00706A2E"/>
    <w:rsid w:val="007114D5"/>
    <w:rsid w:val="007207A4"/>
    <w:rsid w:val="007506F6"/>
    <w:rsid w:val="00760C5B"/>
    <w:rsid w:val="007641C2"/>
    <w:rsid w:val="007E1F39"/>
    <w:rsid w:val="007F4CEE"/>
    <w:rsid w:val="007F53B3"/>
    <w:rsid w:val="007F604F"/>
    <w:rsid w:val="007F78A4"/>
    <w:rsid w:val="008605B0"/>
    <w:rsid w:val="00872580"/>
    <w:rsid w:val="008A4BFA"/>
    <w:rsid w:val="008B4917"/>
    <w:rsid w:val="00957D93"/>
    <w:rsid w:val="009646A6"/>
    <w:rsid w:val="0096533B"/>
    <w:rsid w:val="009905FB"/>
    <w:rsid w:val="00A22D84"/>
    <w:rsid w:val="00A43DB3"/>
    <w:rsid w:val="00A615C8"/>
    <w:rsid w:val="00A65034"/>
    <w:rsid w:val="00A71E49"/>
    <w:rsid w:val="00A82E20"/>
    <w:rsid w:val="00AA3A5D"/>
    <w:rsid w:val="00AC03DC"/>
    <w:rsid w:val="00AD2268"/>
    <w:rsid w:val="00AD24FB"/>
    <w:rsid w:val="00AD65E1"/>
    <w:rsid w:val="00AF164E"/>
    <w:rsid w:val="00B011D6"/>
    <w:rsid w:val="00B1798A"/>
    <w:rsid w:val="00B2641D"/>
    <w:rsid w:val="00B621C2"/>
    <w:rsid w:val="00B700F8"/>
    <w:rsid w:val="00B77123"/>
    <w:rsid w:val="00B807BB"/>
    <w:rsid w:val="00B95F4A"/>
    <w:rsid w:val="00BA580D"/>
    <w:rsid w:val="00BA696E"/>
    <w:rsid w:val="00C02AEA"/>
    <w:rsid w:val="00C56A3D"/>
    <w:rsid w:val="00C70DB6"/>
    <w:rsid w:val="00C9083C"/>
    <w:rsid w:val="00C91ADC"/>
    <w:rsid w:val="00CD3AEA"/>
    <w:rsid w:val="00CF3142"/>
    <w:rsid w:val="00D15BC1"/>
    <w:rsid w:val="00D60135"/>
    <w:rsid w:val="00D74227"/>
    <w:rsid w:val="00D87BA8"/>
    <w:rsid w:val="00DC38AB"/>
    <w:rsid w:val="00DF158D"/>
    <w:rsid w:val="00DF1CFE"/>
    <w:rsid w:val="00E156FF"/>
    <w:rsid w:val="00E45708"/>
    <w:rsid w:val="00E5004F"/>
    <w:rsid w:val="00E66706"/>
    <w:rsid w:val="00E80A34"/>
    <w:rsid w:val="00E934C8"/>
    <w:rsid w:val="00E93EB3"/>
    <w:rsid w:val="00F052C8"/>
    <w:rsid w:val="00F51E21"/>
    <w:rsid w:val="00F601AB"/>
    <w:rsid w:val="00F8045D"/>
    <w:rsid w:val="00F94D48"/>
    <w:rsid w:val="00FA0D19"/>
    <w:rsid w:val="00FB00E0"/>
    <w:rsid w:val="00FC0705"/>
    <w:rsid w:val="00FD6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B3B5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1A7"/>
    <w:rPr>
      <w:rFonts w:asciiTheme="minorHAnsi" w:hAnsiTheme="minorHAnsi"/>
      <w:szCs w:val="24"/>
    </w:rPr>
  </w:style>
  <w:style w:type="paragraph" w:styleId="Heading1">
    <w:name w:val="heading 1"/>
    <w:basedOn w:val="Normal"/>
    <w:next w:val="Normal"/>
    <w:link w:val="Heading1Char"/>
    <w:uiPriority w:val="9"/>
    <w:qFormat/>
    <w:rsid w:val="009646A6"/>
    <w:pPr>
      <w:spacing w:before="0" w:after="0"/>
      <w:jc w:val="center"/>
      <w:outlineLvl w:val="0"/>
    </w:pPr>
    <w:rPr>
      <w:b/>
      <w:color w:val="FFFFFF"/>
      <w:sz w:val="56"/>
      <w:szCs w:val="68"/>
    </w:rPr>
  </w:style>
  <w:style w:type="paragraph" w:styleId="Heading2">
    <w:name w:val="heading 2"/>
    <w:basedOn w:val="Normal"/>
    <w:next w:val="Normal"/>
    <w:link w:val="Heading2Char"/>
    <w:uiPriority w:val="9"/>
    <w:qFormat/>
    <w:rsid w:val="009646A6"/>
    <w:pPr>
      <w:spacing w:before="0" w:after="0"/>
      <w:jc w:val="center"/>
      <w:outlineLvl w:val="1"/>
    </w:pPr>
    <w:rPr>
      <w:color w:val="FFFFFF"/>
      <w:sz w:val="44"/>
      <w:szCs w:val="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7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3">
    <w:name w:val="Grid Table 6 Colorful Accent 3"/>
    <w:basedOn w:val="TableNormal"/>
    <w:uiPriority w:val="51"/>
    <w:rsid w:val="00E45708"/>
    <w:rPr>
      <w:color w:val="80865A"/>
    </w:rPr>
    <w:tblPr>
      <w:tblStyleRowBandSize w:val="1"/>
      <w:tblStyleColBandSize w:val="1"/>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Pr>
    <w:tblStylePr w:type="firstRow">
      <w:rPr>
        <w:b/>
        <w:bCs/>
      </w:rPr>
      <w:tblPr/>
      <w:tcPr>
        <w:tcBorders>
          <w:bottom w:val="single" w:sz="12" w:space="0" w:color="C8CCB3"/>
        </w:tcBorders>
      </w:tcPr>
    </w:tblStylePr>
    <w:tblStylePr w:type="lastRow">
      <w:rPr>
        <w:b/>
        <w:bCs/>
      </w:rPr>
      <w:tblPr/>
      <w:tcPr>
        <w:tcBorders>
          <w:top w:val="double" w:sz="4" w:space="0" w:color="C8CCB3"/>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styleId="PlainTable4">
    <w:name w:val="Plain Table 4"/>
    <w:basedOn w:val="TableNormal"/>
    <w:uiPriority w:val="44"/>
    <w:rsid w:val="00E4570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E4570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E4570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6Colorful-Accent5">
    <w:name w:val="Grid Table 6 Colorful Accent 5"/>
    <w:basedOn w:val="TableNormal"/>
    <w:uiPriority w:val="51"/>
    <w:rsid w:val="00E45708"/>
    <w:rPr>
      <w:color w:val="568278"/>
    </w:rPr>
    <w:tblPr>
      <w:tblStyleRowBandSize w:val="1"/>
      <w:tblStyleColBandSize w:val="1"/>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Pr>
    <w:tblStylePr w:type="firstRow">
      <w:rPr>
        <w:b/>
        <w:bCs/>
      </w:rPr>
      <w:tblPr/>
      <w:tcPr>
        <w:tcBorders>
          <w:bottom w:val="single" w:sz="12" w:space="0" w:color="AFCAC4"/>
        </w:tcBorders>
      </w:tcPr>
    </w:tblStylePr>
    <w:tblStylePr w:type="lastRow">
      <w:rPr>
        <w:b/>
        <w:bCs/>
      </w:rPr>
      <w:tblPr/>
      <w:tcPr>
        <w:tcBorders>
          <w:top w:val="double" w:sz="4" w:space="0" w:color="AFCAC4"/>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2-Accent5">
    <w:name w:val="Grid Table 2 Accent 5"/>
    <w:basedOn w:val="TableNormal"/>
    <w:uiPriority w:val="47"/>
    <w:rsid w:val="0046006A"/>
    <w:tblPr>
      <w:tblStyleRowBandSize w:val="1"/>
      <w:tblStyleColBandSize w:val="1"/>
      <w:tblBorders>
        <w:top w:val="single" w:sz="2" w:space="0" w:color="AFCAC4"/>
        <w:bottom w:val="single" w:sz="2" w:space="0" w:color="AFCAC4"/>
        <w:insideH w:val="single" w:sz="2" w:space="0" w:color="AFCAC4"/>
        <w:insideV w:val="single" w:sz="2" w:space="0" w:color="AFCAC4"/>
      </w:tblBorders>
    </w:tblPr>
    <w:tblStylePr w:type="firstRow">
      <w:rPr>
        <w:b/>
        <w:bCs/>
      </w:rPr>
      <w:tblPr/>
      <w:tcPr>
        <w:tcBorders>
          <w:top w:val="nil"/>
          <w:bottom w:val="single" w:sz="12" w:space="0" w:color="AFCAC4"/>
          <w:insideH w:val="nil"/>
          <w:insideV w:val="nil"/>
        </w:tcBorders>
        <w:shd w:val="clear" w:color="auto" w:fill="FFFFFF"/>
      </w:tcPr>
    </w:tblStylePr>
    <w:tblStylePr w:type="lastRow">
      <w:rPr>
        <w:b/>
        <w:bCs/>
      </w:rPr>
      <w:tblPr/>
      <w:tcPr>
        <w:tcBorders>
          <w:top w:val="double" w:sz="2" w:space="0" w:color="AFCAC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1Light-Accent5">
    <w:name w:val="Grid Table 1 Light Accent 5"/>
    <w:basedOn w:val="TableNormal"/>
    <w:uiPriority w:val="46"/>
    <w:rsid w:val="0046006A"/>
    <w:tblPr>
      <w:tblStyleRowBandSize w:val="1"/>
      <w:tblStyleColBandSize w:val="1"/>
      <w:tblBorders>
        <w:top w:val="single" w:sz="4" w:space="0" w:color="CADBD7"/>
        <w:left w:val="single" w:sz="4" w:space="0" w:color="CADBD7"/>
        <w:bottom w:val="single" w:sz="4" w:space="0" w:color="CADBD7"/>
        <w:right w:val="single" w:sz="4" w:space="0" w:color="CADBD7"/>
        <w:insideH w:val="single" w:sz="4" w:space="0" w:color="CADBD7"/>
        <w:insideV w:val="single" w:sz="4" w:space="0" w:color="CADBD7"/>
      </w:tblBorders>
    </w:tblPr>
    <w:tblStylePr w:type="firstRow">
      <w:rPr>
        <w:b/>
        <w:bCs/>
      </w:rPr>
      <w:tblPr/>
      <w:tcPr>
        <w:tcBorders>
          <w:bottom w:val="single" w:sz="12" w:space="0" w:color="AFCAC4"/>
        </w:tcBorders>
      </w:tcPr>
    </w:tblStylePr>
    <w:tblStylePr w:type="lastRow">
      <w:rPr>
        <w:b/>
        <w:bCs/>
      </w:rPr>
      <w:tblPr/>
      <w:tcPr>
        <w:tcBorders>
          <w:top w:val="double" w:sz="2" w:space="0" w:color="AFCAC4"/>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D65E1"/>
    <w:rPr>
      <w:color w:val="808080"/>
    </w:rPr>
  </w:style>
  <w:style w:type="character" w:customStyle="1" w:styleId="Heading1Char">
    <w:name w:val="Heading 1 Char"/>
    <w:basedOn w:val="DefaultParagraphFont"/>
    <w:link w:val="Heading1"/>
    <w:uiPriority w:val="9"/>
    <w:rsid w:val="009646A6"/>
    <w:rPr>
      <w:rFonts w:asciiTheme="minorHAnsi" w:hAnsiTheme="minorHAnsi"/>
      <w:b/>
      <w:color w:val="FFFFFF"/>
      <w:sz w:val="56"/>
      <w:szCs w:val="68"/>
    </w:rPr>
  </w:style>
  <w:style w:type="character" w:customStyle="1" w:styleId="Heading2Char">
    <w:name w:val="Heading 2 Char"/>
    <w:basedOn w:val="DefaultParagraphFont"/>
    <w:link w:val="Heading2"/>
    <w:uiPriority w:val="9"/>
    <w:rsid w:val="009646A6"/>
    <w:rPr>
      <w:rFonts w:asciiTheme="minorHAnsi" w:hAnsiTheme="minorHAnsi"/>
      <w:color w:val="FFFFFF"/>
      <w:sz w:val="44"/>
      <w:szCs w:val="88"/>
    </w:rPr>
  </w:style>
  <w:style w:type="paragraph" w:styleId="Header">
    <w:name w:val="header"/>
    <w:basedOn w:val="Normal"/>
    <w:link w:val="HeaderChar"/>
    <w:uiPriority w:val="99"/>
    <w:unhideWhenUsed/>
    <w:rsid w:val="004531A7"/>
    <w:pPr>
      <w:tabs>
        <w:tab w:val="center" w:pos="4680"/>
        <w:tab w:val="right" w:pos="9360"/>
      </w:tabs>
      <w:spacing w:before="0" w:after="0"/>
    </w:pPr>
  </w:style>
  <w:style w:type="character" w:customStyle="1" w:styleId="HeaderChar">
    <w:name w:val="Header Char"/>
    <w:basedOn w:val="DefaultParagraphFont"/>
    <w:link w:val="Header"/>
    <w:uiPriority w:val="99"/>
    <w:rsid w:val="004531A7"/>
    <w:rPr>
      <w:rFonts w:asciiTheme="minorHAnsi" w:hAnsiTheme="minorHAnsi"/>
      <w:szCs w:val="24"/>
    </w:rPr>
  </w:style>
  <w:style w:type="paragraph" w:styleId="Footer">
    <w:name w:val="footer"/>
    <w:basedOn w:val="Normal"/>
    <w:link w:val="FooterChar"/>
    <w:uiPriority w:val="99"/>
    <w:unhideWhenUsed/>
    <w:rsid w:val="004531A7"/>
    <w:pPr>
      <w:tabs>
        <w:tab w:val="center" w:pos="4680"/>
        <w:tab w:val="right" w:pos="9360"/>
      </w:tabs>
      <w:spacing w:before="0" w:after="0"/>
    </w:pPr>
  </w:style>
  <w:style w:type="character" w:customStyle="1" w:styleId="FooterChar">
    <w:name w:val="Footer Char"/>
    <w:basedOn w:val="DefaultParagraphFont"/>
    <w:link w:val="Footer"/>
    <w:uiPriority w:val="99"/>
    <w:rsid w:val="004531A7"/>
    <w:rPr>
      <w:rFonts w:asciiTheme="minorHAnsi" w:hAnsiTheme="minorHAnsi"/>
      <w:szCs w:val="24"/>
    </w:rPr>
  </w:style>
  <w:style w:type="table" w:customStyle="1" w:styleId="AcademicSelfAddessment">
    <w:name w:val="Academic Self Addessment"/>
    <w:basedOn w:val="TableNormal"/>
    <w:uiPriority w:val="99"/>
    <w:rsid w:val="00CF3142"/>
    <w:pPr>
      <w:spacing w:before="0" w:after="0"/>
    </w:pPr>
    <w:tblPr>
      <w:tblStyleRowBandSize w:val="1"/>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
    <w:tcPr>
      <w:vAlign w:val="center"/>
    </w:tcPr>
    <w:tblStylePr w:type="firstRow">
      <w:pPr>
        <w:wordWrap/>
        <w:jc w:val="center"/>
      </w:pPr>
      <w:rPr>
        <w:rFonts w:asciiTheme="majorHAnsi" w:hAnsiTheme="majorHAnsi"/>
        <w:b/>
        <w:i w:val="0"/>
      </w:rPr>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vAlign w:val="bottom"/>
      </w:tcPr>
    </w:tblStylePr>
    <w:tblStylePr w:type="firstCol">
      <w:rPr>
        <w:b/>
        <w:i w:val="0"/>
      </w:rPr>
    </w:tblStylePr>
    <w:tblStylePr w:type="band1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shd w:val="clear" w:color="auto" w:fill="E4EDEB" w:themeFill="accent6" w:themeFillTint="33"/>
      </w:tcPr>
    </w:tblStylePr>
    <w:tblStylePr w:type="band2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tcPr>
    </w:tblStylePr>
    <w:tblStylePr w:type="nwCell">
      <w:pPr>
        <w:wordWrap/>
        <w:jc w:val="center"/>
      </w:pPr>
    </w:tblStylePr>
  </w:style>
  <w:style w:type="paragraph" w:styleId="NoSpacing">
    <w:name w:val="No Spacing"/>
    <w:uiPriority w:val="98"/>
    <w:qFormat/>
    <w:rsid w:val="009646A6"/>
    <w:pPr>
      <w:spacing w:before="0" w:after="0"/>
    </w:pPr>
    <w:rPr>
      <w:rFonts w:asciiTheme="minorHAnsi" w:hAnsiTheme="minorHAnsi"/>
      <w:szCs w:val="24"/>
    </w:rPr>
  </w:style>
  <w:style w:type="character" w:styleId="Strong">
    <w:name w:val="Strong"/>
    <w:basedOn w:val="DefaultParagraphFont"/>
    <w:uiPriority w:val="22"/>
    <w:qFormat/>
    <w:rsid w:val="00CF3142"/>
    <w:rPr>
      <w:b/>
      <w:bCs/>
    </w:rPr>
  </w:style>
  <w:style w:type="character" w:styleId="Hyperlink">
    <w:name w:val="Hyperlink"/>
    <w:basedOn w:val="DefaultParagraphFont"/>
    <w:uiPriority w:val="99"/>
    <w:unhideWhenUsed/>
    <w:rsid w:val="00FD621C"/>
    <w:rPr>
      <w:color w:val="0563C1" w:themeColor="hyperlink"/>
      <w:u w:val="single"/>
    </w:rPr>
  </w:style>
  <w:style w:type="paragraph" w:styleId="BalloonText">
    <w:name w:val="Balloon Text"/>
    <w:basedOn w:val="Normal"/>
    <w:link w:val="BalloonTextChar"/>
    <w:uiPriority w:val="99"/>
    <w:semiHidden/>
    <w:unhideWhenUsed/>
    <w:rsid w:val="00957D9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D93"/>
    <w:rPr>
      <w:rFonts w:ascii="Segoe UI" w:hAnsi="Segoe UI" w:cs="Segoe UI"/>
      <w:sz w:val="18"/>
      <w:szCs w:val="18"/>
    </w:rPr>
  </w:style>
  <w:style w:type="table" w:styleId="PlainTable2">
    <w:name w:val="Plain Table 2"/>
    <w:basedOn w:val="TableNormal"/>
    <w:uiPriority w:val="42"/>
    <w:rsid w:val="00BA580D"/>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A580D"/>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FollowedHyperlink">
    <w:name w:val="FollowedHyperlink"/>
    <w:basedOn w:val="DefaultParagraphFont"/>
    <w:uiPriority w:val="99"/>
    <w:semiHidden/>
    <w:unhideWhenUsed/>
    <w:rsid w:val="007F4C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1616">
      <w:bodyDiv w:val="1"/>
      <w:marLeft w:val="0"/>
      <w:marRight w:val="0"/>
      <w:marTop w:val="0"/>
      <w:marBottom w:val="0"/>
      <w:divBdr>
        <w:top w:val="none" w:sz="0" w:space="0" w:color="auto"/>
        <w:left w:val="none" w:sz="0" w:space="0" w:color="auto"/>
        <w:bottom w:val="none" w:sz="0" w:space="0" w:color="auto"/>
        <w:right w:val="none" w:sz="0" w:space="0" w:color="auto"/>
      </w:divBdr>
    </w:div>
    <w:div w:id="457769241">
      <w:bodyDiv w:val="1"/>
      <w:marLeft w:val="0"/>
      <w:marRight w:val="0"/>
      <w:marTop w:val="0"/>
      <w:marBottom w:val="0"/>
      <w:divBdr>
        <w:top w:val="none" w:sz="0" w:space="0" w:color="auto"/>
        <w:left w:val="none" w:sz="0" w:space="0" w:color="auto"/>
        <w:bottom w:val="none" w:sz="0" w:space="0" w:color="auto"/>
        <w:right w:val="none" w:sz="0" w:space="0" w:color="auto"/>
      </w:divBdr>
    </w:div>
    <w:div w:id="500244006">
      <w:bodyDiv w:val="1"/>
      <w:marLeft w:val="0"/>
      <w:marRight w:val="0"/>
      <w:marTop w:val="0"/>
      <w:marBottom w:val="0"/>
      <w:divBdr>
        <w:top w:val="none" w:sz="0" w:space="0" w:color="auto"/>
        <w:left w:val="none" w:sz="0" w:space="0" w:color="auto"/>
        <w:bottom w:val="none" w:sz="0" w:space="0" w:color="auto"/>
        <w:right w:val="none" w:sz="0" w:space="0" w:color="auto"/>
      </w:divBdr>
    </w:div>
    <w:div w:id="511533157">
      <w:bodyDiv w:val="1"/>
      <w:marLeft w:val="0"/>
      <w:marRight w:val="0"/>
      <w:marTop w:val="0"/>
      <w:marBottom w:val="0"/>
      <w:divBdr>
        <w:top w:val="none" w:sz="0" w:space="0" w:color="auto"/>
        <w:left w:val="none" w:sz="0" w:space="0" w:color="auto"/>
        <w:bottom w:val="none" w:sz="0" w:space="0" w:color="auto"/>
        <w:right w:val="none" w:sz="0" w:space="0" w:color="auto"/>
      </w:divBdr>
    </w:div>
    <w:div w:id="648821742">
      <w:bodyDiv w:val="1"/>
      <w:marLeft w:val="0"/>
      <w:marRight w:val="0"/>
      <w:marTop w:val="0"/>
      <w:marBottom w:val="0"/>
      <w:divBdr>
        <w:top w:val="none" w:sz="0" w:space="0" w:color="auto"/>
        <w:left w:val="none" w:sz="0" w:space="0" w:color="auto"/>
        <w:bottom w:val="none" w:sz="0" w:space="0" w:color="auto"/>
        <w:right w:val="none" w:sz="0" w:space="0" w:color="auto"/>
      </w:divBdr>
    </w:div>
    <w:div w:id="661010132">
      <w:bodyDiv w:val="1"/>
      <w:marLeft w:val="0"/>
      <w:marRight w:val="0"/>
      <w:marTop w:val="0"/>
      <w:marBottom w:val="0"/>
      <w:divBdr>
        <w:top w:val="none" w:sz="0" w:space="0" w:color="auto"/>
        <w:left w:val="none" w:sz="0" w:space="0" w:color="auto"/>
        <w:bottom w:val="none" w:sz="0" w:space="0" w:color="auto"/>
        <w:right w:val="none" w:sz="0" w:space="0" w:color="auto"/>
      </w:divBdr>
    </w:div>
    <w:div w:id="837237022">
      <w:bodyDiv w:val="1"/>
      <w:marLeft w:val="0"/>
      <w:marRight w:val="0"/>
      <w:marTop w:val="0"/>
      <w:marBottom w:val="0"/>
      <w:divBdr>
        <w:top w:val="none" w:sz="0" w:space="0" w:color="auto"/>
        <w:left w:val="none" w:sz="0" w:space="0" w:color="auto"/>
        <w:bottom w:val="none" w:sz="0" w:space="0" w:color="auto"/>
        <w:right w:val="none" w:sz="0" w:space="0" w:color="auto"/>
      </w:divBdr>
    </w:div>
    <w:div w:id="875770795">
      <w:bodyDiv w:val="1"/>
      <w:marLeft w:val="0"/>
      <w:marRight w:val="0"/>
      <w:marTop w:val="0"/>
      <w:marBottom w:val="0"/>
      <w:divBdr>
        <w:top w:val="none" w:sz="0" w:space="0" w:color="auto"/>
        <w:left w:val="none" w:sz="0" w:space="0" w:color="auto"/>
        <w:bottom w:val="none" w:sz="0" w:space="0" w:color="auto"/>
        <w:right w:val="none" w:sz="0" w:space="0" w:color="auto"/>
      </w:divBdr>
    </w:div>
    <w:div w:id="14167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agyan.patnaik@bimtech.ac.i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agyan.patnaik@bimtech.ac.in?subject=BIMTECH%20INTERNATIONAL%20WEEK%202022%20-%20APPLICATIO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gyan.patnaik@bimtech.ac.in?subject=BIMTECH%20INTERNATIONAL%20WEEK%202022%20-%20APPLIC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imtech.ac.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Student%20academic%20self-assess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5DB1B1667549F2BBDA715255C1813A"/>
        <w:category>
          <w:name w:val="General"/>
          <w:gallery w:val="placeholder"/>
        </w:category>
        <w:types>
          <w:type w:val="bbPlcHdr"/>
        </w:types>
        <w:behaviors>
          <w:behavior w:val="content"/>
        </w:behaviors>
        <w:guid w:val="{08C5FEAE-0C97-4F19-BF9B-26FD528E5EE9}"/>
      </w:docPartPr>
      <w:docPartBody>
        <w:p w:rsidR="00791983" w:rsidRDefault="000459BF" w:rsidP="000459BF">
          <w:pPr>
            <w:pStyle w:val="EA5DB1B1667549F2BBDA715255C1813A3"/>
          </w:pPr>
          <w:r w:rsidRPr="0033343C">
            <w:rPr>
              <w:rFonts w:ascii="Arial" w:hAnsi="Arial" w:cs="Arial"/>
              <w:color w:val="1F4E79" w:themeColor="accent1" w:themeShade="80"/>
              <w:szCs w:val="20"/>
            </w:rPr>
            <w:t>First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9BF"/>
    <w:rsid w:val="00001461"/>
    <w:rsid w:val="000459BF"/>
    <w:rsid w:val="002D30FA"/>
    <w:rsid w:val="006C096C"/>
    <w:rsid w:val="00791983"/>
    <w:rsid w:val="008D7039"/>
    <w:rsid w:val="00A145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237C6FDC5C46ED83D0CFEE374187AE">
    <w:name w:val="AC237C6FDC5C46ED83D0CFEE374187AE"/>
  </w:style>
  <w:style w:type="paragraph" w:customStyle="1" w:styleId="101F6B2879494307B8051955134EF6C8">
    <w:name w:val="101F6B2879494307B8051955134EF6C8"/>
  </w:style>
  <w:style w:type="paragraph" w:customStyle="1" w:styleId="28082CB86E584C689274125436F12CDE">
    <w:name w:val="28082CB86E584C689274125436F12CDE"/>
  </w:style>
  <w:style w:type="paragraph" w:customStyle="1" w:styleId="DF7735814D8643428B9F9CAA94CF79DC">
    <w:name w:val="DF7735814D8643428B9F9CAA94CF79DC"/>
  </w:style>
  <w:style w:type="paragraph" w:customStyle="1" w:styleId="92D6F11F8DCC4EA2A20A54C9A9247A88">
    <w:name w:val="92D6F11F8DCC4EA2A20A54C9A9247A88"/>
  </w:style>
  <w:style w:type="paragraph" w:customStyle="1" w:styleId="D39552E33E614DD9A378BCCD3C819853">
    <w:name w:val="D39552E33E614DD9A378BCCD3C819853"/>
  </w:style>
  <w:style w:type="paragraph" w:customStyle="1" w:styleId="8282986180944AB3ADABD31924C54B6D">
    <w:name w:val="8282986180944AB3ADABD31924C54B6D"/>
  </w:style>
  <w:style w:type="paragraph" w:customStyle="1" w:styleId="F37BD00F62CA431FB94E3279F6C230E5">
    <w:name w:val="F37BD00F62CA431FB94E3279F6C230E5"/>
  </w:style>
  <w:style w:type="character" w:styleId="Strong">
    <w:name w:val="Strong"/>
    <w:basedOn w:val="DefaultParagraphFont"/>
    <w:uiPriority w:val="22"/>
    <w:qFormat/>
    <w:rPr>
      <w:b/>
      <w:bCs/>
    </w:rPr>
  </w:style>
  <w:style w:type="paragraph" w:customStyle="1" w:styleId="C6026AF3FE6341B9BF5330731E764E60">
    <w:name w:val="C6026AF3FE6341B9BF5330731E764E60"/>
  </w:style>
  <w:style w:type="paragraph" w:customStyle="1" w:styleId="5B7EF8EFF85E4108BBE2A876B42C1C07">
    <w:name w:val="5B7EF8EFF85E4108BBE2A876B42C1C07"/>
  </w:style>
  <w:style w:type="paragraph" w:customStyle="1" w:styleId="9D8B1A342E2842E292D371BF9D14171C">
    <w:name w:val="9D8B1A342E2842E292D371BF9D14171C"/>
  </w:style>
  <w:style w:type="paragraph" w:customStyle="1" w:styleId="EAAE5830CD9346AA909F5860382E4CD3">
    <w:name w:val="EAAE5830CD9346AA909F5860382E4CD3"/>
  </w:style>
  <w:style w:type="paragraph" w:customStyle="1" w:styleId="1D2C3EF485484DB2B9DFB17FBEA88AF5">
    <w:name w:val="1D2C3EF485484DB2B9DFB17FBEA88AF5"/>
  </w:style>
  <w:style w:type="paragraph" w:customStyle="1" w:styleId="964E853E9EA646D48A3E3598FE55C6C1">
    <w:name w:val="964E853E9EA646D48A3E3598FE55C6C1"/>
  </w:style>
  <w:style w:type="paragraph" w:customStyle="1" w:styleId="169BE4137EA14E5F835B2800C886683B">
    <w:name w:val="169BE4137EA14E5F835B2800C886683B"/>
  </w:style>
  <w:style w:type="paragraph" w:customStyle="1" w:styleId="7EE4C88D1B7348E985FC05728EC60304">
    <w:name w:val="7EE4C88D1B7348E985FC05728EC60304"/>
  </w:style>
  <w:style w:type="paragraph" w:customStyle="1" w:styleId="D038AED1B3414DF9ABC0B3048792550B">
    <w:name w:val="D038AED1B3414DF9ABC0B3048792550B"/>
  </w:style>
  <w:style w:type="paragraph" w:customStyle="1" w:styleId="20D598EB51F14028832ECE7F1D2C62BC">
    <w:name w:val="20D598EB51F14028832ECE7F1D2C62BC"/>
  </w:style>
  <w:style w:type="paragraph" w:customStyle="1" w:styleId="AEB7BB3F8E784A58BAA8756340AB62C4">
    <w:name w:val="AEB7BB3F8E784A58BAA8756340AB62C4"/>
  </w:style>
  <w:style w:type="paragraph" w:customStyle="1" w:styleId="A108FB65C645438FBCB667ACBDF21218">
    <w:name w:val="A108FB65C645438FBCB667ACBDF21218"/>
  </w:style>
  <w:style w:type="paragraph" w:customStyle="1" w:styleId="F814AC6B532349FC99DB3F3D7BE92CF3">
    <w:name w:val="F814AC6B532349FC99DB3F3D7BE92CF3"/>
  </w:style>
  <w:style w:type="paragraph" w:customStyle="1" w:styleId="8FEF4181CF224B1591FCECAB80AF8D5C">
    <w:name w:val="8FEF4181CF224B1591FCECAB80AF8D5C"/>
  </w:style>
  <w:style w:type="paragraph" w:customStyle="1" w:styleId="B5BF30D4D66948A09B665A516C80AC7D">
    <w:name w:val="B5BF30D4D66948A09B665A516C80AC7D"/>
  </w:style>
  <w:style w:type="paragraph" w:customStyle="1" w:styleId="C62281DA7FF64952BD773E6866F53D42">
    <w:name w:val="C62281DA7FF64952BD773E6866F53D42"/>
  </w:style>
  <w:style w:type="paragraph" w:customStyle="1" w:styleId="5EECAD16EDFF4B9A8A58972C9F21E6BD">
    <w:name w:val="5EECAD16EDFF4B9A8A58972C9F21E6BD"/>
  </w:style>
  <w:style w:type="paragraph" w:customStyle="1" w:styleId="86B9058EB0AF40FAA27314C56762B604">
    <w:name w:val="86B9058EB0AF40FAA27314C56762B604"/>
  </w:style>
  <w:style w:type="paragraph" w:customStyle="1" w:styleId="8B8E83542B214DA4A796D71E1BEE2D94">
    <w:name w:val="8B8E83542B214DA4A796D71E1BEE2D94"/>
  </w:style>
  <w:style w:type="paragraph" w:customStyle="1" w:styleId="BB200F89182E47B885429A5CDD16370E">
    <w:name w:val="BB200F89182E47B885429A5CDD16370E"/>
  </w:style>
  <w:style w:type="paragraph" w:customStyle="1" w:styleId="3E210F2E130F4F218F35CA52EC2E3055">
    <w:name w:val="3E210F2E130F4F218F35CA52EC2E3055"/>
  </w:style>
  <w:style w:type="paragraph" w:customStyle="1" w:styleId="CD082399F9344BF8A024667CAA077123">
    <w:name w:val="CD082399F9344BF8A024667CAA077123"/>
  </w:style>
  <w:style w:type="paragraph" w:customStyle="1" w:styleId="B7402B4E9B414CCD8995DE83B2156416">
    <w:name w:val="B7402B4E9B414CCD8995DE83B2156416"/>
  </w:style>
  <w:style w:type="paragraph" w:customStyle="1" w:styleId="29B1CC71BF5C4CB697A08B9CEA550A0A">
    <w:name w:val="29B1CC71BF5C4CB697A08B9CEA550A0A"/>
  </w:style>
  <w:style w:type="paragraph" w:customStyle="1" w:styleId="B81232D25D9F412AACD0EC00FDEF72D2">
    <w:name w:val="B81232D25D9F412AACD0EC00FDEF72D2"/>
  </w:style>
  <w:style w:type="paragraph" w:customStyle="1" w:styleId="E2F80D2E5ED149A6AA7A3A29CA811229">
    <w:name w:val="E2F80D2E5ED149A6AA7A3A29CA811229"/>
  </w:style>
  <w:style w:type="paragraph" w:customStyle="1" w:styleId="EA5DB1B1667549F2BBDA715255C1813A">
    <w:name w:val="EA5DB1B1667549F2BBDA715255C1813A"/>
    <w:rsid w:val="000459BF"/>
  </w:style>
  <w:style w:type="paragraph" w:customStyle="1" w:styleId="26BCBAC06FD84E40BD9FBAF3066424E2">
    <w:name w:val="26BCBAC06FD84E40BD9FBAF3066424E2"/>
    <w:rsid w:val="000459BF"/>
  </w:style>
  <w:style w:type="character" w:styleId="PlaceholderText">
    <w:name w:val="Placeholder Text"/>
    <w:basedOn w:val="DefaultParagraphFont"/>
    <w:uiPriority w:val="99"/>
    <w:semiHidden/>
    <w:rsid w:val="000459BF"/>
    <w:rPr>
      <w:color w:val="808080"/>
    </w:rPr>
  </w:style>
  <w:style w:type="paragraph" w:customStyle="1" w:styleId="EA5DB1B1667549F2BBDA715255C1813A1">
    <w:name w:val="EA5DB1B1667549F2BBDA715255C1813A1"/>
    <w:rsid w:val="000459BF"/>
    <w:pPr>
      <w:spacing w:before="240" w:after="240" w:line="240" w:lineRule="auto"/>
    </w:pPr>
    <w:rPr>
      <w:rFonts w:eastAsia="Century Gothic" w:cs="Times New Roman"/>
      <w:sz w:val="20"/>
      <w:szCs w:val="24"/>
      <w:lang w:val="en-US" w:eastAsia="en-US"/>
    </w:rPr>
  </w:style>
  <w:style w:type="paragraph" w:customStyle="1" w:styleId="EA5DB1B1667549F2BBDA715255C1813A2">
    <w:name w:val="EA5DB1B1667549F2BBDA715255C1813A2"/>
    <w:rsid w:val="000459BF"/>
    <w:pPr>
      <w:spacing w:before="240" w:after="240" w:line="240" w:lineRule="auto"/>
    </w:pPr>
    <w:rPr>
      <w:rFonts w:eastAsia="Century Gothic" w:cs="Times New Roman"/>
      <w:sz w:val="20"/>
      <w:szCs w:val="24"/>
      <w:lang w:val="en-US" w:eastAsia="en-US"/>
    </w:rPr>
  </w:style>
  <w:style w:type="paragraph" w:customStyle="1" w:styleId="EA5DB1B1667549F2BBDA715255C1813A3">
    <w:name w:val="EA5DB1B1667549F2BBDA715255C1813A3"/>
    <w:rsid w:val="000459BF"/>
    <w:pPr>
      <w:spacing w:before="240" w:after="240" w:line="240" w:lineRule="auto"/>
    </w:pPr>
    <w:rPr>
      <w:rFonts w:eastAsia="Century Gothic" w:cs="Times New Roman"/>
      <w:sz w:val="20"/>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BA79D"/>
      </a:accent6>
      <a:hlink>
        <a:srgbClr val="0563C1"/>
      </a:hlink>
      <a:folHlink>
        <a:srgbClr val="954F72"/>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2EFCA-41F7-430A-B678-9061C521BD5B}">
  <ds:schemaRefs>
    <ds:schemaRef ds:uri="http://schemas.microsoft.com/sharepoint/v3/contenttype/forms"/>
  </ds:schemaRefs>
</ds:datastoreItem>
</file>

<file path=customXml/itemProps2.xml><?xml version="1.0" encoding="utf-8"?>
<ds:datastoreItem xmlns:ds="http://schemas.openxmlformats.org/officeDocument/2006/customXml" ds:itemID="{8E9FFB7A-AC04-4844-8C82-1E49021298D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6DA4B9C-9E4D-47EE-B51B-16E9FC24F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D8285B-CD28-499B-A965-B55AB1671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academic self-assessment</Template>
  <TotalTime>0</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2021-11-01T04:29:00Z</dcterms:created>
  <dcterms:modified xsi:type="dcterms:W3CDTF">2021-11-02T16:45:00Z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